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4A" w:rsidRDefault="009C7CB3">
      <w:pPr>
        <w:spacing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CAPÍTOL I: DENOMINACIÓ, OBJECTIU, SEU I DURACIÓ.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Amb la denominació de IODE es crea a Girona aquesta cooperativa com a projecte educatiu que permeti als alumnes-socis treballar cooperant per a tenir un primer contacte amb el món de l’empresa. Ha quedat registrat en l’arxiu central de cooperatives EJE i f</w:t>
      </w:r>
      <w:r>
        <w:rPr>
          <w:rFonts w:ascii="Verdana" w:eastAsia="Verdana" w:hAnsi="Verdana" w:cs="Verdana"/>
        </w:rPr>
        <w:t>uncionarà com una cooperativa real.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seva seu és el Col·legi Maristes Girona, Av. Josep Tarradellas, 5-7 de 17006, Girona.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termini de durada serà en el curs acadèmic 2017-2018 amb la seva dissolució el juny de 2018.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CAPÍTOL II: SOCIS, DRETS,</w:t>
      </w:r>
      <w:r>
        <w:rPr>
          <w:rFonts w:ascii="Verdana" w:eastAsia="Verdana" w:hAnsi="Verdana" w:cs="Verdana"/>
          <w:b/>
          <w:u w:val="single"/>
        </w:rPr>
        <w:t xml:space="preserve"> OBLIGACIONS I SANCIONS.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Els socis de la cooperativa IODE són els alumnes de 3r d’ESO del Col·legi Maristes Girona i adquireixen la seva condició de socis amb una aportació al capital de 10€, i respectant les normes de funcionament i decisions de l’Assem</w:t>
      </w:r>
      <w:r>
        <w:rPr>
          <w:rFonts w:ascii="Verdana" w:eastAsia="Verdana" w:hAnsi="Verdana" w:cs="Verdana"/>
        </w:rPr>
        <w:t>blea General.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condició de soci </w:t>
      </w:r>
      <w:proofErr w:type="spellStart"/>
      <w:r>
        <w:rPr>
          <w:rFonts w:ascii="Verdana" w:eastAsia="Verdana" w:hAnsi="Verdana" w:cs="Verdana"/>
        </w:rPr>
        <w:t>otorga</w:t>
      </w:r>
      <w:proofErr w:type="spellEnd"/>
      <w:r>
        <w:rPr>
          <w:rFonts w:ascii="Verdana" w:eastAsia="Verdana" w:hAnsi="Verdana" w:cs="Verdana"/>
        </w:rPr>
        <w:t xml:space="preserve"> tots els drets d’aquests. No pot causar la baixa durant el curs escolar i tenen els mateixos drets dels alumnes del centre. Tot i així, si un soci es dóna de baixa no es podrà reintegrar novament en el projecte.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DRETS DELS SOCIS: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Participar en la cooperativa.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Poder escollir i ser escollit en els càrrecs.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Participar en vot i veu en l’Assemblea General.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Ser informat de qualsevol aspecte.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Participar en els beneficis de la cooperativa.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Donar</w:t>
      </w:r>
      <w:r>
        <w:rPr>
          <w:rFonts w:ascii="Verdana" w:eastAsia="Verdana" w:hAnsi="Verdana" w:cs="Verdana"/>
        </w:rPr>
        <w:t>-se de baixa només si es perd la condició d’alumne o bé per una raó rellevant.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lastRenderedPageBreak/>
        <w:t>OBLIGACIONS DELS SOCIS: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Assistir a les reunions de la cooperativa.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Complir els estatuts i els acords pactats.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Participar en la cooperativa.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Acceptar els càrrecs pels quals ha estat escollit, excepte per causes majors, i assumir les responsabilitats.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Participar en les activitats de formació.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MOTIUS DE SANCIONS: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 poden imposar sancions als socis per no complir els estatuts esmentats.</w:t>
      </w:r>
      <w:r>
        <w:rPr>
          <w:rFonts w:ascii="Verdana" w:eastAsia="Verdana" w:hAnsi="Verdana" w:cs="Verdana"/>
        </w:rPr>
        <w:t xml:space="preserve"> Es classifiquen en: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LLEUS: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Faltar a una reunió sense justificar.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Infringir les normes del centre.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ind w:left="360" w:firstLine="3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GREUS</w:t>
      </w:r>
      <w:r>
        <w:rPr>
          <w:rFonts w:ascii="Verdana" w:eastAsia="Verdana" w:hAnsi="Verdana" w:cs="Verdana"/>
        </w:rPr>
        <w:t>: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Falta de respecte i consideració envers els altres socis o director del centre.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Falta d’assistència no justificada repetidame</w:t>
      </w:r>
      <w:r>
        <w:rPr>
          <w:rFonts w:ascii="Verdana" w:eastAsia="Verdana" w:hAnsi="Verdana" w:cs="Verdana"/>
        </w:rPr>
        <w:t>nt.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Utilitzar la condició de soci per a altres activitats particulars.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Incompliment del reglament de l’Assemblea General o del President, per primera vegada i sense alterar les activitats de la cooperativa ni el seu objectiu.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No participar diàr</w:t>
      </w:r>
      <w:r>
        <w:rPr>
          <w:rFonts w:ascii="Verdana" w:eastAsia="Verdana" w:hAnsi="Verdana" w:cs="Verdana"/>
        </w:rPr>
        <w:t>iament en la cooperativa.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ind w:left="360" w:firstLine="340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MOLT GREUS: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Actuar de forma perjudicial i greu envers la cooperativa.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No participar diària i repetidament en l’Assemblea General.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Incompliment de les normes del centre.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Verdana" w:eastAsia="Verdana" w:hAnsi="Verdana" w:cs="Verdana"/>
        </w:rPr>
        <w:t>Agradir</w:t>
      </w:r>
      <w:proofErr w:type="spellEnd"/>
      <w:r>
        <w:rPr>
          <w:rFonts w:ascii="Verdana" w:eastAsia="Verdana" w:hAnsi="Verdana" w:cs="Verdana"/>
        </w:rPr>
        <w:t xml:space="preserve"> física i/o verbalment a un company de la cooperativa.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lastRenderedPageBreak/>
        <w:t>SANCIONS: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procediment per a sancionar serà comunicat al President, qui convocarà l’Assemblea i els comunicarà a tots. Es tractarà de forma immediata.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</w:rPr>
        <w:tab/>
        <w:t>Per a faltes lleus: avís ver</w:t>
      </w:r>
      <w:r>
        <w:rPr>
          <w:rFonts w:ascii="Verdana" w:eastAsia="Verdana" w:hAnsi="Verdana" w:cs="Verdana"/>
        </w:rPr>
        <w:t>bal.</w:t>
      </w:r>
    </w:p>
    <w:p w:rsidR="0067314A" w:rsidRDefault="009C7CB3">
      <w:pPr>
        <w:spacing w:line="360" w:lineRule="auto"/>
        <w:ind w:left="7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 a faltes greus: avís per escrit, i en cas necessari, expulsió temporal de la cooperativa.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</w:rPr>
        <w:tab/>
        <w:t>Per a faltes molt greus: expulsió definitiva de la cooperativa.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CAPÍTOL III: CAPITAL SOCIAL.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capital social i inicial està format per les apo</w:t>
      </w:r>
      <w:r>
        <w:rPr>
          <w:rFonts w:ascii="Verdana" w:eastAsia="Verdana" w:hAnsi="Verdana" w:cs="Verdana"/>
        </w:rPr>
        <w:t>rtacions dels socis, que en total és de 60€. A partir d’això cada soci rebrà un certificat per a acreditar la seva condició.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 fet de realitzar l’aportació inicial no </w:t>
      </w:r>
      <w:proofErr w:type="spellStart"/>
      <w:r>
        <w:rPr>
          <w:rFonts w:ascii="Verdana" w:eastAsia="Verdana" w:hAnsi="Verdana" w:cs="Verdana"/>
        </w:rPr>
        <w:t>garantitza</w:t>
      </w:r>
      <w:proofErr w:type="spellEnd"/>
      <w:r>
        <w:rPr>
          <w:rFonts w:ascii="Verdana" w:eastAsia="Verdana" w:hAnsi="Verdana" w:cs="Verdana"/>
        </w:rPr>
        <w:t xml:space="preserve"> la devolució d’aquesta, ni la distribució dels accedents.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la dissolució</w:t>
      </w:r>
      <w:r>
        <w:rPr>
          <w:rFonts w:ascii="Verdana" w:eastAsia="Verdana" w:hAnsi="Verdana" w:cs="Verdana"/>
        </w:rPr>
        <w:t xml:space="preserve"> de la cooperativa es repartiran els beneficis una vegada satisfets els deutes i la corresponent aportació a una organització social, ja sigui pública o privada.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L’Assemblea General podrà exigir noves aportacions obligatòries i necessàries per al rendime</w:t>
      </w:r>
      <w:r>
        <w:rPr>
          <w:rFonts w:ascii="Verdana" w:eastAsia="Verdana" w:hAnsi="Verdana" w:cs="Verdana"/>
        </w:rPr>
        <w:t>nt i funcionament de la cooperativa.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L’Assemblea General podrà acordar l’admissió d’aportacions voluntàries dels socis. També admetrà aportacions voluntàries de simpatitzants, fixant la quantitat mínima d’aquestes. Certificarà l’aportació en un document per als simpatitzants.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L’Assemblea Ge</w:t>
      </w:r>
      <w:r>
        <w:rPr>
          <w:rFonts w:ascii="Verdana" w:eastAsia="Verdana" w:hAnsi="Verdana" w:cs="Verdana"/>
        </w:rPr>
        <w:t>neral podrà acordar activitats oportunes dins del funcionament normal de la cooperativa per a aconseguir nous fons.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CAPÍTOL IV: ORGANITZACIÓ I RESOPNSABILITATS.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responsabilitat de la gestió recau en els membres de la cooperativa. Els socis formen l’Assemblea General, que: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 xml:space="preserve">Nombra i revoca el president, Enrique del </w:t>
      </w:r>
      <w:proofErr w:type="spellStart"/>
      <w:r>
        <w:rPr>
          <w:rFonts w:ascii="Verdana" w:eastAsia="Verdana" w:hAnsi="Verdana" w:cs="Verdana"/>
        </w:rPr>
        <w:t>Alamo</w:t>
      </w:r>
      <w:proofErr w:type="spellEnd"/>
      <w:r>
        <w:rPr>
          <w:rFonts w:ascii="Verdana" w:eastAsia="Verdana" w:hAnsi="Verdana" w:cs="Verdana"/>
        </w:rPr>
        <w:t xml:space="preserve">;  secretari, Joel Masó i tresorer, Arnau </w:t>
      </w:r>
      <w:proofErr w:type="spellStart"/>
      <w:r>
        <w:rPr>
          <w:rFonts w:ascii="Verdana" w:eastAsia="Verdana" w:hAnsi="Verdana" w:cs="Verdana"/>
        </w:rPr>
        <w:t>Bossacoma</w:t>
      </w:r>
      <w:proofErr w:type="spellEnd"/>
      <w:r>
        <w:rPr>
          <w:rFonts w:ascii="Verdana" w:eastAsia="Verdana" w:hAnsi="Verdana" w:cs="Verdana"/>
        </w:rPr>
        <w:t>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Pren les decisions relatives al</w:t>
      </w:r>
      <w:r>
        <w:rPr>
          <w:rFonts w:ascii="Verdana" w:eastAsia="Verdana" w:hAnsi="Verdana" w:cs="Verdana"/>
        </w:rPr>
        <w:t xml:space="preserve"> càpita social.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Entén els assumptes disciplinaris.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Modifica els estatuts.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Constitueix i dissol la cooperativa.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ASSEMBLEA I CONVOCATÒRIA: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president convocarà les Assembles ordinàries i extraordinàries que consideri oportunes.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L’As</w:t>
      </w:r>
      <w:r>
        <w:rPr>
          <w:rFonts w:ascii="Verdana" w:eastAsia="Verdana" w:hAnsi="Verdana" w:cs="Verdana"/>
        </w:rPr>
        <w:t>semblea extraordinària serà convocada pel President o per qualsevol soci de la cooperativa, que haurà de sol·licitar-ho per escrit al President i donant motius per a la petició.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Qualsevol convocatòria d’assemblea es realitzarà per escrit dirigit als soci</w:t>
      </w:r>
      <w:r>
        <w:rPr>
          <w:rFonts w:ascii="Verdana" w:eastAsia="Verdana" w:hAnsi="Verdana" w:cs="Verdana"/>
        </w:rPr>
        <w:t>s amb 48 hores d’antelació.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President ha de dur a terme les decisions preses per la cooperativa.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 president, secretari i tresorer són les úniques persones autoritzades per a firmar documents en nom de la cooperativa.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El president presideix l’assemblea general amb l’assistència i ajuda del secretari i el tresorer.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CORRESPON AL PRESIDENT: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Representar, governar i gestionar la cooperativa.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Actuar com organitzar, moderador i exercir l’autoritat necessària en l’assemblea.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CORRESPON AL SECRETARI: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Custodiar la documentació de la cooperativa i expedir certificacions amb el consentiment del president.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Aixecar l’acte de l’Assemblea i au</w:t>
      </w:r>
      <w:r>
        <w:rPr>
          <w:rFonts w:ascii="Verdana" w:eastAsia="Verdana" w:hAnsi="Verdana" w:cs="Verdana"/>
        </w:rPr>
        <w:t>xiliar al president en el que faci falta i quan faci falta.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CORRESPON AL TRESORER: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Complementar la documentació econòmica de la cooperativa.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Administrar i custodir el capital social.</w:t>
      </w:r>
    </w:p>
    <w:p w:rsidR="0067314A" w:rsidRDefault="009C7CB3">
      <w:pPr>
        <w:spacing w:line="360" w:lineRule="auto"/>
        <w:ind w:left="108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</w:rPr>
        <w:t>Entendre-ho tot respecte els assumptes econòmics de la coop</w:t>
      </w:r>
      <w:r>
        <w:rPr>
          <w:rFonts w:ascii="Verdana" w:eastAsia="Verdana" w:hAnsi="Verdana" w:cs="Verdana"/>
        </w:rPr>
        <w:t>erativa.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Tots els membres de la cooperativa actuen per delegació de l’Assemblea General que els escull per als seus càrrecs per votació i amb majoria simple.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duració d’aquest càrrecs serà permanent fins la dissolució de la cooperativa prevista el me</w:t>
      </w:r>
      <w:r>
        <w:rPr>
          <w:rFonts w:ascii="Verdana" w:eastAsia="Verdana" w:hAnsi="Verdana" w:cs="Verdana"/>
        </w:rPr>
        <w:t>s de juny del 2018.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CAPÍTOL V: MODIFICACIÓ DELS ESTATUTS.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Qualsevol canvi dels Estatuts ha de ser aprovat a l’Assemblea General amb un 66% de vots a favor. En cas d’empat s’obrirà un debat per decidir.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lastRenderedPageBreak/>
        <w:t>CAPÍTOL VI: DISSOLUCIÓ.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Juny del 2018 serà dissolta la cooperativa IODE amb la finalització d’aquest projecte, sempre i quan no es dissolgui prèviament per causes majors (abandonament de la majoria dels components del grup, o falta de treball o esforç que impedeixi el funciona</w:t>
      </w:r>
      <w:r>
        <w:rPr>
          <w:rFonts w:ascii="Verdana" w:eastAsia="Verdana" w:hAnsi="Verdana" w:cs="Verdana"/>
        </w:rPr>
        <w:t>ment correcte de la cooperativa).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L’Assemblea Ordinària dissoldrà la cooperativa on els comptes seran presentats i aprovats així com una memòria de les activitats.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Després, una vegada finalitzats els comptes, s’extraurà una quantitat de diners que es faran</w:t>
      </w:r>
      <w:r>
        <w:rPr>
          <w:rFonts w:ascii="Verdana" w:eastAsia="Verdana" w:hAnsi="Verdana" w:cs="Verdana"/>
        </w:rPr>
        <w:t xml:space="preserve"> arribar a l’organització decidida en aquesta mateixa Assemblea. També es decidirà si els diners restants seran destinats a altres propòsits.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spacing w:line="36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COMPONENTS:</w:t>
      </w:r>
    </w:p>
    <w:p w:rsidR="0067314A" w:rsidRDefault="009C7CB3">
      <w:pPr>
        <w:spacing w:line="36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 </w:t>
      </w:r>
    </w:p>
    <w:p w:rsidR="0067314A" w:rsidRDefault="0059770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Enrique del Á</w:t>
      </w:r>
      <w:r w:rsidR="009C7CB3">
        <w:rPr>
          <w:rFonts w:ascii="Verdana" w:eastAsia="Verdana" w:hAnsi="Verdana" w:cs="Verdana"/>
        </w:rPr>
        <w:t>lamo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Joel </w:t>
      </w:r>
      <w:proofErr w:type="spellStart"/>
      <w:r>
        <w:rPr>
          <w:rFonts w:ascii="Verdana" w:eastAsia="Verdana" w:hAnsi="Verdana" w:cs="Verdana"/>
        </w:rPr>
        <w:t>Maso</w:t>
      </w:r>
      <w:proofErr w:type="spellEnd"/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Arnau </w:t>
      </w:r>
      <w:proofErr w:type="spellStart"/>
      <w:r>
        <w:rPr>
          <w:rFonts w:ascii="Verdana" w:eastAsia="Verdana" w:hAnsi="Verdana" w:cs="Verdana"/>
        </w:rPr>
        <w:t>Bossacoma</w:t>
      </w:r>
      <w:proofErr w:type="spellEnd"/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Joan Samper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Pep Cornellà</w:t>
      </w:r>
    </w:p>
    <w:p w:rsidR="0067314A" w:rsidRDefault="009C7CB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Marc Planiol</w:t>
      </w:r>
    </w:p>
    <w:p w:rsidR="0067314A" w:rsidRDefault="0067314A">
      <w:pPr>
        <w:spacing w:line="360" w:lineRule="auto"/>
        <w:rPr>
          <w:rFonts w:ascii="Verdana" w:eastAsia="Verdana" w:hAnsi="Verdana" w:cs="Verdana"/>
        </w:rPr>
      </w:pPr>
    </w:p>
    <w:p w:rsidR="0067314A" w:rsidRDefault="009C7CB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bookmarkStart w:id="0" w:name="_GoBack"/>
      <w:bookmarkEnd w:id="0"/>
    </w:p>
    <w:p w:rsidR="0067314A" w:rsidRDefault="009C7CB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9C7CB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7314A" w:rsidRDefault="0067314A"/>
    <w:sectPr w:rsidR="0067314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4A"/>
    <w:rsid w:val="0059770E"/>
    <w:rsid w:val="0067314A"/>
    <w:rsid w:val="009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05AD0-0DE9-43EB-8D3D-D398DC26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a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Criaturitas</dc:creator>
  <cp:lastModifiedBy>Criaturitas</cp:lastModifiedBy>
  <cp:revision>2</cp:revision>
  <dcterms:created xsi:type="dcterms:W3CDTF">2017-12-16T12:28:00Z</dcterms:created>
  <dcterms:modified xsi:type="dcterms:W3CDTF">2017-12-16T12:28:00Z</dcterms:modified>
</cp:coreProperties>
</file>