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eastAsia="en-US"/>
        </w:rPr>
        <w:id w:val="1173679335"/>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232"/>
          </w:tblGrid>
          <w:tr w:rsidR="007F1006">
            <w:tc>
              <w:tcPr>
                <w:tcW w:w="5746" w:type="dxa"/>
              </w:tcPr>
              <w:p w:rsidR="007F1006" w:rsidRDefault="007F1006">
                <w:pPr>
                  <w:pStyle w:val="Sinespaciado"/>
                  <w:rPr>
                    <w:b/>
                    <w:bCs/>
                  </w:rPr>
                </w:pPr>
              </w:p>
            </w:tc>
          </w:tr>
        </w:tbl>
        <w:p w:rsidR="007F1006" w:rsidRDefault="007F1006">
          <w:r>
            <w:rPr>
              <w:noProof/>
              <w:lang w:eastAsia="ca-ES"/>
            </w:rPr>
            <mc:AlternateContent>
              <mc:Choice Requires="wpg">
                <w:drawing>
                  <wp:anchor distT="0" distB="0" distL="114300" distR="114300" simplePos="0" relativeHeight="251656192" behindDoc="0" locked="0" layoutInCell="0" allowOverlap="1" wp14:anchorId="31DDF4F9" wp14:editId="2B0BBC51">
                    <wp:simplePos x="0" y="0"/>
                    <wp:positionH relativeFrom="page">
                      <wp:align>left</wp:align>
                    </wp:positionH>
                    <wp:positionV relativeFrom="page">
                      <wp:align>top</wp:align>
                    </wp:positionV>
                    <wp:extent cx="5650992" cy="4828032"/>
                    <wp:effectExtent l="0" t="0" r="44958" b="0"/>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D51A8D" id="Grupo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uGtQQAAKg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0nI7hrUEAACoDAAA&#10;DgAAAAAAAAAAAAAAAAAuAgAAZHJzL2Uyb0RvYy54bWxQSwECLQAUAAYACAAAACEAHc4hi90AAAAF&#10;AQAADwAAAAAAAAAAAAAAAAAPBwAAZHJzL2Rvd25yZXYueG1sUEsFBgAAAAAEAAQA8wAAABkIAAAA&#10;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ca-ES"/>
            </w:rPr>
            <mc:AlternateContent>
              <mc:Choice Requires="wpg">
                <w:drawing>
                  <wp:anchor distT="0" distB="0" distL="114300" distR="114300" simplePos="0" relativeHeight="251654144" behindDoc="0" locked="0" layoutInCell="0" allowOverlap="1" wp14:anchorId="38709B44" wp14:editId="53015CEA">
                    <wp:simplePos x="0" y="0"/>
                    <mc:AlternateContent>
                      <mc:Choice Requires="wp14">
                        <wp:positionH relativeFrom="margin">
                          <wp14:pctPosHOffset>25000</wp14:pctPosHOffset>
                        </wp:positionH>
                      </mc:Choice>
                      <mc:Fallback>
                        <wp:positionH relativeFrom="page">
                          <wp:posOffset>2430145</wp:posOffset>
                        </wp:positionH>
                      </mc:Fallback>
                    </mc:AlternateContent>
                    <wp:positionV relativeFrom="page">
                      <wp:align>top</wp:align>
                    </wp:positionV>
                    <wp:extent cx="3648456" cy="2880360"/>
                    <wp:effectExtent l="0" t="0" r="85344" b="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0;width:287.3pt;height:226.8pt;z-index:25165414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S4gQAAPU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AbYXNS4gQAAPUMAAAOAAAAAAAAAAAAAAAA&#10;AC4CAABkcnMvZTJvRG9jLnhtbFBLAQItABQABgAIAAAAIQDFSrn53AAAAAUBAAAPAAAAAAAAAAAA&#10;AAAAADwHAABkcnMvZG93bnJldi54bWxQSwUGAAAAAAQABADzAAAARQg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7F1006" w:rsidRDefault="007F1006">
          <w:r>
            <w:rPr>
              <w:noProof/>
              <w:lang w:eastAsia="ca-ES"/>
            </w:rPr>
            <mc:AlternateContent>
              <mc:Choice Requires="wpg">
                <w:drawing>
                  <wp:anchor distT="0" distB="0" distL="114300" distR="114300" simplePos="0" relativeHeight="251657216" behindDoc="0" locked="0" layoutInCell="1" allowOverlap="1" wp14:anchorId="5552062F" wp14:editId="46C42CFD">
                    <wp:simplePos x="0" y="0"/>
                    <mc:AlternateContent>
                      <mc:Choice Requires="wp14">
                        <wp:positionH relativeFrom="margin">
                          <wp14:pctPosHOffset>63000</wp14:pctPosHOffset>
                        </wp:positionH>
                      </mc:Choice>
                      <mc:Fallback>
                        <wp:positionH relativeFrom="page">
                          <wp:posOffset>4481830</wp:posOffset>
                        </wp:positionH>
                      </mc:Fallback>
                    </mc:AlternateContent>
                    <wp:positionV relativeFrom="page">
                      <wp:align>bottom</wp:align>
                    </wp:positionV>
                    <wp:extent cx="3831336" cy="9208008"/>
                    <wp:effectExtent l="114300" t="0" r="0" b="0"/>
                    <wp:wrapNone/>
                    <wp:docPr id="16" name="Grupo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1A6266" id="Grupo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232"/>
          </w:tblGrid>
          <w:tr w:rsidR="007F1006" w:rsidTr="007F1006">
            <w:tc>
              <w:tcPr>
                <w:tcW w:w="5232" w:type="dxa"/>
              </w:tcPr>
              <w:p w:rsidR="007F1006" w:rsidRPr="00136465" w:rsidRDefault="008D21EE" w:rsidP="007F1006">
                <w:pPr>
                  <w:pStyle w:val="Sinespaciado"/>
                  <w:rPr>
                    <w:rFonts w:asciiTheme="majorHAnsi" w:eastAsiaTheme="majorEastAsia" w:hAnsiTheme="majorHAnsi" w:cstheme="majorBidi"/>
                    <w:b/>
                    <w:bCs/>
                    <w:color w:val="365F91" w:themeColor="accent1" w:themeShade="BF"/>
                    <w:sz w:val="72"/>
                    <w:szCs w:val="72"/>
                  </w:rPr>
                </w:pPr>
                <w:sdt>
                  <w:sdtPr>
                    <w:rPr>
                      <w:rFonts w:asciiTheme="majorHAnsi" w:eastAsiaTheme="majorEastAsia" w:hAnsiTheme="majorHAnsi" w:cstheme="majorBidi"/>
                      <w:b/>
                      <w:bCs/>
                      <w:color w:val="365F91" w:themeColor="accent1" w:themeShade="BF"/>
                      <w:sz w:val="72"/>
                      <w:szCs w:val="72"/>
                    </w:rPr>
                    <w:alias w:val="Título"/>
                    <w:id w:val="703864190"/>
                    <w:placeholder>
                      <w:docPart w:val="B80F01970B084111A84D14076BE5ED6B"/>
                    </w:placeholder>
                    <w:dataBinding w:prefixMappings="xmlns:ns0='http://schemas.openxmlformats.org/package/2006/metadata/core-properties' xmlns:ns1='http://purl.org/dc/elements/1.1/'" w:xpath="/ns0:coreProperties[1]/ns1:title[1]" w:storeItemID="{6C3C8BC8-F283-45AE-878A-BAB7291924A1}"/>
                    <w:text/>
                  </w:sdtPr>
                  <w:sdtEndPr/>
                  <w:sdtContent>
                    <w:r w:rsidR="007F1006" w:rsidRPr="00136465">
                      <w:rPr>
                        <w:rFonts w:asciiTheme="majorHAnsi" w:eastAsiaTheme="majorEastAsia" w:hAnsiTheme="majorHAnsi" w:cstheme="majorBidi"/>
                        <w:b/>
                        <w:bCs/>
                        <w:color w:val="365F91" w:themeColor="accent1" w:themeShade="BF"/>
                        <w:sz w:val="72"/>
                        <w:szCs w:val="72"/>
                      </w:rPr>
                      <w:t>CATÀLEG DE PRODUCTES</w:t>
                    </w:r>
                  </w:sdtContent>
                </w:sdt>
              </w:p>
            </w:tc>
          </w:tr>
          <w:tr w:rsidR="007F1006" w:rsidTr="007F1006">
            <w:sdt>
              <w:sdtPr>
                <w:rPr>
                  <w:rFonts w:asciiTheme="majorHAnsi" w:hAnsiTheme="majorHAnsi"/>
                  <w:color w:val="4A442A" w:themeColor="background2" w:themeShade="40"/>
                  <w:sz w:val="44"/>
                  <w:szCs w:val="28"/>
                </w:rPr>
                <w:alias w:val="Subtítulo"/>
                <w:id w:val="703864195"/>
                <w:placeholder>
                  <w:docPart w:val="4136DDE10C5A458C9787780597507318"/>
                </w:placeholder>
                <w:dataBinding w:prefixMappings="xmlns:ns0='http://schemas.openxmlformats.org/package/2006/metadata/core-properties' xmlns:ns1='http://purl.org/dc/elements/1.1/'" w:xpath="/ns0:coreProperties[1]/ns1:subject[1]" w:storeItemID="{6C3C8BC8-F283-45AE-878A-BAB7291924A1}"/>
                <w:text/>
              </w:sdtPr>
              <w:sdtEndPr/>
              <w:sdtContent>
                <w:tc>
                  <w:tcPr>
                    <w:tcW w:w="5232" w:type="dxa"/>
                  </w:tcPr>
                  <w:p w:rsidR="007F1006" w:rsidRDefault="008D52C3" w:rsidP="00136465">
                    <w:pPr>
                      <w:pStyle w:val="Sinespaciado"/>
                      <w:rPr>
                        <w:color w:val="4A442A" w:themeColor="background2" w:themeShade="40"/>
                        <w:sz w:val="28"/>
                        <w:szCs w:val="28"/>
                      </w:rPr>
                    </w:pPr>
                    <w:r w:rsidRPr="00136465">
                      <w:rPr>
                        <w:rFonts w:asciiTheme="majorHAnsi" w:hAnsiTheme="majorHAnsi"/>
                        <w:color w:val="4A442A" w:themeColor="background2" w:themeShade="40"/>
                        <w:sz w:val="44"/>
                        <w:szCs w:val="28"/>
                      </w:rPr>
                      <w:t xml:space="preserve">MOBILE DREAM - </w:t>
                    </w:r>
                    <w:r w:rsidR="00136465">
                      <w:rPr>
                        <w:rFonts w:asciiTheme="majorHAnsi" w:hAnsiTheme="majorHAnsi"/>
                        <w:color w:val="4A442A" w:themeColor="background2" w:themeShade="40"/>
                        <w:sz w:val="44"/>
                        <w:szCs w:val="28"/>
                      </w:rPr>
                      <w:t xml:space="preserve">    </w:t>
                    </w:r>
                    <w:r w:rsidRPr="00136465">
                      <w:rPr>
                        <w:rFonts w:asciiTheme="majorHAnsi" w:hAnsiTheme="majorHAnsi"/>
                        <w:color w:val="4A442A" w:themeColor="background2" w:themeShade="40"/>
                        <w:sz w:val="44"/>
                        <w:szCs w:val="28"/>
                      </w:rPr>
                      <w:t>C</w:t>
                    </w:r>
                    <w:r w:rsidR="007F1006" w:rsidRPr="00136465">
                      <w:rPr>
                        <w:rFonts w:asciiTheme="majorHAnsi" w:hAnsiTheme="majorHAnsi"/>
                        <w:color w:val="4A442A" w:themeColor="background2" w:themeShade="40"/>
                        <w:sz w:val="44"/>
                        <w:szCs w:val="28"/>
                      </w:rPr>
                      <w:t>ooperativa</w:t>
                    </w:r>
                  </w:p>
                </w:tc>
              </w:sdtContent>
            </w:sdt>
          </w:tr>
          <w:tr w:rsidR="007F1006" w:rsidTr="007F1006">
            <w:tc>
              <w:tcPr>
                <w:tcW w:w="5232" w:type="dxa"/>
              </w:tcPr>
              <w:p w:rsidR="007F1006" w:rsidRDefault="007F1006">
                <w:pPr>
                  <w:pStyle w:val="Sinespaciado"/>
                  <w:rPr>
                    <w:color w:val="4A442A" w:themeColor="background2" w:themeShade="40"/>
                    <w:sz w:val="28"/>
                    <w:szCs w:val="28"/>
                  </w:rPr>
                </w:pPr>
              </w:p>
            </w:tc>
          </w:tr>
          <w:tr w:rsidR="007F1006" w:rsidTr="007F1006">
            <w:sdt>
              <w:sdtPr>
                <w:rPr>
                  <w:rFonts w:asciiTheme="majorHAnsi" w:hAnsiTheme="majorHAnsi"/>
                  <w:sz w:val="36"/>
                </w:rPr>
                <w:alias w:val="Descripción breve"/>
                <w:id w:val="703864200"/>
                <w:placeholder>
                  <w:docPart w:val="B1366C492A674C9FA5C8390EB312A23E"/>
                </w:placeholder>
                <w:dataBinding w:prefixMappings="xmlns:ns0='http://schemas.microsoft.com/office/2006/coverPageProps'" w:xpath="/ns0:CoverPageProperties[1]/ns0:Abstract[1]" w:storeItemID="{55AF091B-3C7A-41E3-B477-F2FDAA23CFDA}"/>
                <w:text/>
              </w:sdtPr>
              <w:sdtEndPr/>
              <w:sdtContent>
                <w:tc>
                  <w:tcPr>
                    <w:tcW w:w="5232" w:type="dxa"/>
                  </w:tcPr>
                  <w:p w:rsidR="007F1006" w:rsidRPr="00136465" w:rsidRDefault="007F1006" w:rsidP="007F1006">
                    <w:pPr>
                      <w:pStyle w:val="Sinespaciado"/>
                      <w:rPr>
                        <w:sz w:val="36"/>
                      </w:rPr>
                    </w:pPr>
                    <w:r w:rsidRPr="00136465">
                      <w:rPr>
                        <w:rFonts w:asciiTheme="majorHAnsi" w:hAnsiTheme="majorHAnsi"/>
                        <w:sz w:val="36"/>
                      </w:rPr>
                      <w:t>Catàleg detallat de productes a la venda.</w:t>
                    </w:r>
                  </w:p>
                </w:tc>
              </w:sdtContent>
            </w:sdt>
          </w:tr>
          <w:tr w:rsidR="007F1006" w:rsidTr="007F1006">
            <w:tc>
              <w:tcPr>
                <w:tcW w:w="5232" w:type="dxa"/>
              </w:tcPr>
              <w:p w:rsidR="007F1006" w:rsidRDefault="007F1006">
                <w:pPr>
                  <w:pStyle w:val="Sinespaciado"/>
                </w:pPr>
              </w:p>
            </w:tc>
          </w:tr>
          <w:tr w:rsidR="007F1006" w:rsidTr="007F1006">
            <w:tc>
              <w:tcPr>
                <w:tcW w:w="5232" w:type="dxa"/>
              </w:tcPr>
              <w:p w:rsidR="007F1006" w:rsidRDefault="007F1006">
                <w:pPr>
                  <w:pStyle w:val="Sinespaciado"/>
                  <w:rPr>
                    <w:b/>
                    <w:bCs/>
                  </w:rPr>
                </w:pPr>
              </w:p>
            </w:tc>
          </w:tr>
        </w:tbl>
        <w:p w:rsidR="007F1006" w:rsidRDefault="007F1006">
          <w:r>
            <w:br w:type="page"/>
          </w:r>
        </w:p>
      </w:sdtContent>
    </w:sdt>
    <w:p w:rsidR="007F6A7D" w:rsidRPr="002F70F8" w:rsidRDefault="007F6A7D" w:rsidP="003E09ED">
      <w:pPr>
        <w:pStyle w:val="Ttulo3"/>
        <w:rPr>
          <w:rFonts w:ascii="Century Schoolbook" w:hAnsi="Century Schoolbook"/>
          <w:sz w:val="28"/>
          <w:szCs w:val="28"/>
          <w:u w:val="none"/>
        </w:rPr>
      </w:pPr>
      <w:r w:rsidRPr="002F70F8">
        <w:rPr>
          <w:rFonts w:ascii="Century Schoolbook" w:hAnsi="Century Schoolbook"/>
          <w:sz w:val="28"/>
          <w:szCs w:val="28"/>
          <w:u w:val="none"/>
        </w:rPr>
        <w:lastRenderedPageBreak/>
        <w:t>ELS NOSTRES PRODUCTES</w:t>
      </w:r>
    </w:p>
    <w:p w:rsidR="007F6A7D" w:rsidRDefault="007F6A7D" w:rsidP="007F6A7D">
      <w:pPr>
        <w:spacing w:after="240"/>
        <w:rPr>
          <w:rFonts w:ascii="Calibri" w:hAnsi="Calibri"/>
          <w:noProof/>
          <w:sz w:val="28"/>
          <w:szCs w:val="28"/>
          <w:lang w:val="es-ES"/>
        </w:rPr>
      </w:pPr>
    </w:p>
    <w:p w:rsidR="007F6A7D" w:rsidRPr="00972103" w:rsidRDefault="007F6A7D" w:rsidP="003677A0">
      <w:pPr>
        <w:pStyle w:val="Ttulo3"/>
        <w:rPr>
          <w:rFonts w:cs="Aharoni"/>
          <w:sz w:val="24"/>
          <w:szCs w:val="24"/>
          <w:u w:val="none"/>
        </w:rPr>
      </w:pPr>
      <w:r w:rsidRPr="00972103">
        <w:rPr>
          <w:rFonts w:cs="Aharoni"/>
          <w:sz w:val="24"/>
          <w:szCs w:val="24"/>
          <w:u w:val="none"/>
        </w:rPr>
        <w:t xml:space="preserve"> </w:t>
      </w:r>
      <w:r w:rsidR="007F1006" w:rsidRPr="00972103">
        <w:rPr>
          <w:rFonts w:cs="Aharoni"/>
          <w:sz w:val="24"/>
          <w:szCs w:val="24"/>
          <w:u w:val="none"/>
        </w:rPr>
        <w:t>Coques de Perafita</w:t>
      </w:r>
      <w:r w:rsidR="003E09ED" w:rsidRPr="00972103">
        <w:rPr>
          <w:rFonts w:cs="Aharoni"/>
          <w:sz w:val="24"/>
          <w:szCs w:val="24"/>
          <w:u w:val="none"/>
        </w:rPr>
        <w:t xml:space="preserve"> artesanal</w:t>
      </w:r>
    </w:p>
    <w:p w:rsidR="003E09ED" w:rsidRPr="00C34155" w:rsidRDefault="003677A0" w:rsidP="003E09ED">
      <w:pPr>
        <w:rPr>
          <w:rFonts w:asciiTheme="majorHAnsi" w:hAnsiTheme="majorHAnsi"/>
          <w:sz w:val="24"/>
          <w:szCs w:val="24"/>
          <w:lang w:val="es-ES"/>
        </w:rPr>
      </w:pPr>
      <w:r w:rsidRPr="00C34155">
        <w:rPr>
          <w:rFonts w:asciiTheme="majorHAnsi" w:hAnsiTheme="majorHAnsi"/>
          <w:noProof/>
          <w:sz w:val="24"/>
          <w:szCs w:val="24"/>
          <w:lang w:eastAsia="ca-ES"/>
        </w:rPr>
        <w:drawing>
          <wp:anchor distT="0" distB="0" distL="114300" distR="114300" simplePos="0" relativeHeight="251661312" behindDoc="0" locked="0" layoutInCell="1" allowOverlap="1" wp14:anchorId="2382C88A" wp14:editId="6B5422B5">
            <wp:simplePos x="0" y="0"/>
            <wp:positionH relativeFrom="column">
              <wp:posOffset>3749040</wp:posOffset>
            </wp:positionH>
            <wp:positionV relativeFrom="paragraph">
              <wp:posOffset>245110</wp:posOffset>
            </wp:positionV>
            <wp:extent cx="1525270" cy="1227656"/>
            <wp:effectExtent l="0" t="0" r="0" b="0"/>
            <wp:wrapSquare wrapText="bothSides"/>
            <wp:docPr id="8" name="Imagen 8" descr="Resultat d'imatges de coques de peraf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coques de perafi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5270" cy="1227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155">
        <w:rPr>
          <w:rFonts w:asciiTheme="majorHAnsi" w:hAnsiTheme="majorHAnsi" w:cs="Aharoni"/>
          <w:noProof/>
          <w:color w:val="4BACC6" w:themeColor="accent5"/>
          <w:sz w:val="24"/>
          <w:szCs w:val="24"/>
          <w:lang w:eastAsia="ca-ES"/>
        </w:rPr>
        <mc:AlternateContent>
          <mc:Choice Requires="wps">
            <w:drawing>
              <wp:anchor distT="0" distB="0" distL="114300" distR="114300" simplePos="0" relativeHeight="251653120" behindDoc="0" locked="0" layoutInCell="1" allowOverlap="1" wp14:anchorId="15C46C06" wp14:editId="2B70D5CF">
                <wp:simplePos x="0" y="0"/>
                <wp:positionH relativeFrom="column">
                  <wp:posOffset>3663315</wp:posOffset>
                </wp:positionH>
                <wp:positionV relativeFrom="paragraph">
                  <wp:posOffset>167640</wp:posOffset>
                </wp:positionV>
                <wp:extent cx="1714500" cy="1371600"/>
                <wp:effectExtent l="0" t="0" r="19050" b="19050"/>
                <wp:wrapSquare wrapText="bothSides"/>
                <wp:docPr id="7" name="7 Cuadro de texto"/>
                <wp:cNvGraphicFramePr/>
                <a:graphic xmlns:a="http://schemas.openxmlformats.org/drawingml/2006/main">
                  <a:graphicData uri="http://schemas.microsoft.com/office/word/2010/wordprocessingShape">
                    <wps:wsp>
                      <wps:cNvSpPr txBox="1"/>
                      <wps:spPr>
                        <a:xfrm>
                          <a:off x="0" y="0"/>
                          <a:ext cx="1714500" cy="1371600"/>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E09ED" w:rsidRPr="003B4BD1" w:rsidRDefault="003E09ED">
                            <w:pPr>
                              <w:rPr>
                                <w:color w:val="31849B"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margin-left:288.45pt;margin-top:13.2pt;width:13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" fillcolor="white [3201]" strokecolor="#31849b [2408]" strokeweight=".5pt">
                <v:textbox>
                  <w:txbxContent>
                    <w:p w:rsidR="003E09ED" w:rsidRPr="003B4BD1" w:rsidRDefault="003E09ED">
                      <w:pPr>
                        <w:rPr>
                          <w:color w:val="31849B" w:themeColor="accent5" w:themeShade="BF"/>
                        </w:rPr>
                      </w:pPr>
                    </w:p>
                  </w:txbxContent>
                </v:textbox>
                <w10:wrap type="square"/>
              </v:shape>
            </w:pict>
          </mc:Fallback>
        </mc:AlternateContent>
      </w:r>
      <w:r w:rsidR="00C34155">
        <w:rPr>
          <w:rFonts w:asciiTheme="majorHAnsi" w:hAnsiTheme="majorHAnsi"/>
          <w:sz w:val="24"/>
          <w:szCs w:val="24"/>
          <w:lang w:val="es-ES"/>
        </w:rPr>
        <w:t xml:space="preserve">Coca de </w:t>
      </w:r>
      <w:proofErr w:type="spellStart"/>
      <w:r w:rsidR="00C34155">
        <w:rPr>
          <w:rFonts w:asciiTheme="majorHAnsi" w:hAnsiTheme="majorHAnsi"/>
          <w:sz w:val="24"/>
          <w:szCs w:val="24"/>
          <w:lang w:val="es-ES"/>
        </w:rPr>
        <w:t>mantega</w:t>
      </w:r>
      <w:proofErr w:type="spellEnd"/>
      <w:r w:rsidR="00C34155">
        <w:rPr>
          <w:rFonts w:asciiTheme="majorHAnsi" w:hAnsiTheme="majorHAnsi"/>
          <w:sz w:val="24"/>
          <w:szCs w:val="24"/>
          <w:lang w:val="es-ES"/>
        </w:rPr>
        <w:t xml:space="preserve">  </w:t>
      </w:r>
      <w:proofErr w:type="spellStart"/>
      <w:r w:rsidR="00C34155">
        <w:rPr>
          <w:rFonts w:asciiTheme="majorHAnsi" w:hAnsiTheme="majorHAnsi"/>
          <w:sz w:val="24"/>
          <w:szCs w:val="24"/>
          <w:lang w:val="es-ES"/>
        </w:rPr>
        <w:t>petita</w:t>
      </w:r>
      <w:proofErr w:type="spellEnd"/>
      <w:r w:rsidR="00C34155">
        <w:rPr>
          <w:rFonts w:asciiTheme="majorHAnsi" w:hAnsiTheme="majorHAnsi"/>
          <w:sz w:val="24"/>
          <w:szCs w:val="24"/>
          <w:lang w:val="es-ES"/>
        </w:rPr>
        <w:t>, e</w:t>
      </w:r>
      <w:r w:rsidR="00C34155" w:rsidRPr="00C34155">
        <w:rPr>
          <w:rFonts w:asciiTheme="majorHAnsi" w:hAnsiTheme="majorHAnsi"/>
          <w:sz w:val="24"/>
          <w:szCs w:val="24"/>
          <w:lang w:val="es-ES"/>
        </w:rPr>
        <w:t xml:space="preserve">sponjosa </w:t>
      </w:r>
    </w:p>
    <w:p w:rsidR="00C34155" w:rsidRPr="00C34155" w:rsidRDefault="00C34155" w:rsidP="003E09ED">
      <w:pPr>
        <w:rPr>
          <w:rFonts w:asciiTheme="majorHAnsi" w:hAnsiTheme="majorHAnsi"/>
          <w:sz w:val="24"/>
          <w:szCs w:val="24"/>
          <w:lang w:val="es-ES"/>
        </w:rPr>
      </w:pPr>
      <w:r w:rsidRPr="00C34155">
        <w:rPr>
          <w:rFonts w:asciiTheme="majorHAnsi" w:hAnsiTheme="majorHAnsi"/>
          <w:sz w:val="24"/>
          <w:szCs w:val="24"/>
          <w:lang w:val="es-ES"/>
        </w:rPr>
        <w:t xml:space="preserve">Es conserva </w:t>
      </w:r>
      <w:proofErr w:type="spellStart"/>
      <w:r>
        <w:rPr>
          <w:rFonts w:asciiTheme="majorHAnsi" w:hAnsiTheme="majorHAnsi"/>
          <w:sz w:val="24"/>
          <w:szCs w:val="24"/>
          <w:lang w:val="es-ES"/>
        </w:rPr>
        <w:t>uns</w:t>
      </w:r>
      <w:proofErr w:type="spellEnd"/>
      <w:r>
        <w:rPr>
          <w:rFonts w:asciiTheme="majorHAnsi" w:hAnsiTheme="majorHAnsi"/>
          <w:sz w:val="24"/>
          <w:szCs w:val="24"/>
          <w:lang w:val="es-ES"/>
        </w:rPr>
        <w:t xml:space="preserve"> cinc</w:t>
      </w:r>
      <w:r w:rsidRPr="00C34155">
        <w:rPr>
          <w:rFonts w:asciiTheme="majorHAnsi" w:hAnsiTheme="majorHAnsi"/>
          <w:sz w:val="24"/>
          <w:szCs w:val="24"/>
          <w:lang w:val="es-ES"/>
        </w:rPr>
        <w:t xml:space="preserve"> </w:t>
      </w:r>
      <w:proofErr w:type="spellStart"/>
      <w:r w:rsidRPr="00C34155">
        <w:rPr>
          <w:rFonts w:asciiTheme="majorHAnsi" w:hAnsiTheme="majorHAnsi"/>
          <w:sz w:val="24"/>
          <w:szCs w:val="24"/>
          <w:lang w:val="es-ES"/>
        </w:rPr>
        <w:t>dies</w:t>
      </w:r>
      <w:proofErr w:type="spellEnd"/>
    </w:p>
    <w:p w:rsidR="00C34155" w:rsidRPr="00C34155" w:rsidRDefault="00C34155" w:rsidP="003E09ED">
      <w:pPr>
        <w:rPr>
          <w:rFonts w:asciiTheme="majorHAnsi" w:hAnsiTheme="majorHAnsi"/>
          <w:sz w:val="24"/>
          <w:szCs w:val="24"/>
          <w:lang w:val="es-ES"/>
        </w:rPr>
      </w:pPr>
      <w:r w:rsidRPr="00C34155">
        <w:rPr>
          <w:rFonts w:asciiTheme="majorHAnsi" w:hAnsiTheme="majorHAnsi"/>
          <w:sz w:val="24"/>
          <w:szCs w:val="24"/>
          <w:lang w:val="es-ES"/>
        </w:rPr>
        <w:t xml:space="preserve">Pes: 500grams </w:t>
      </w:r>
    </w:p>
    <w:p w:rsidR="00C34155" w:rsidRPr="00C34155" w:rsidRDefault="00C34155" w:rsidP="003E09ED">
      <w:pPr>
        <w:rPr>
          <w:rFonts w:asciiTheme="majorHAnsi" w:hAnsiTheme="majorHAnsi"/>
          <w:sz w:val="24"/>
          <w:szCs w:val="24"/>
          <w:lang w:val="es-ES"/>
        </w:rPr>
      </w:pPr>
      <w:r w:rsidRPr="00C34155">
        <w:rPr>
          <w:rFonts w:asciiTheme="majorHAnsi" w:hAnsiTheme="majorHAnsi"/>
          <w:sz w:val="24"/>
          <w:szCs w:val="24"/>
          <w:lang w:val="es-ES"/>
        </w:rPr>
        <w:t>Mida: 45x2.5x20</w:t>
      </w:r>
    </w:p>
    <w:p w:rsidR="00C34155" w:rsidRPr="00C34155" w:rsidRDefault="00C34155" w:rsidP="00972103">
      <w:pPr>
        <w:pStyle w:val="Ttulo3"/>
        <w:pBdr>
          <w:bottom w:val="single" w:sz="8" w:space="0" w:color="31849B" w:themeColor="accent5" w:themeShade="BF"/>
        </w:pBdr>
        <w:rPr>
          <w:rFonts w:eastAsiaTheme="minorHAnsi" w:cstheme="minorBidi"/>
          <w:b w:val="0"/>
          <w:bCs w:val="0"/>
          <w:color w:val="auto"/>
          <w:sz w:val="24"/>
          <w:szCs w:val="24"/>
          <w:u w:val="none"/>
          <w:lang w:val="es-ES"/>
        </w:rPr>
      </w:pPr>
      <w:r w:rsidRPr="00C34155">
        <w:rPr>
          <w:rFonts w:eastAsiaTheme="minorHAnsi" w:cstheme="minorBidi"/>
          <w:b w:val="0"/>
          <w:bCs w:val="0"/>
          <w:color w:val="auto"/>
          <w:sz w:val="24"/>
          <w:szCs w:val="24"/>
          <w:u w:val="none"/>
          <w:lang w:val="es-ES"/>
        </w:rPr>
        <w:t>Preu:</w:t>
      </w:r>
      <w:r>
        <w:rPr>
          <w:rFonts w:eastAsiaTheme="minorHAnsi" w:cstheme="minorBidi"/>
          <w:b w:val="0"/>
          <w:bCs w:val="0"/>
          <w:color w:val="auto"/>
          <w:sz w:val="24"/>
          <w:szCs w:val="24"/>
          <w:u w:val="none"/>
          <w:lang w:val="es-ES"/>
        </w:rPr>
        <w:t xml:space="preserve"> 10€</w:t>
      </w:r>
    </w:p>
    <w:p w:rsidR="007F6A7D" w:rsidRPr="00972103" w:rsidRDefault="007F1006" w:rsidP="00972103">
      <w:pPr>
        <w:pStyle w:val="Ttulo3"/>
        <w:pBdr>
          <w:bottom w:val="single" w:sz="8" w:space="0" w:color="31849B" w:themeColor="accent5" w:themeShade="BF"/>
        </w:pBdr>
        <w:rPr>
          <w:u w:val="none"/>
        </w:rPr>
      </w:pPr>
      <w:r w:rsidRPr="00972103">
        <w:rPr>
          <w:u w:val="none"/>
        </w:rPr>
        <w:t xml:space="preserve">Ossets de peluix </w:t>
      </w:r>
      <w:r w:rsidR="007F6A7D" w:rsidRPr="00972103">
        <w:rPr>
          <w:u w:val="none"/>
        </w:rPr>
        <w:t>fets</w:t>
      </w:r>
      <w:r w:rsidR="008D21EE">
        <w:rPr>
          <w:u w:val="none"/>
        </w:rPr>
        <w:t xml:space="preserve"> a mà</w:t>
      </w:r>
      <w:r w:rsidR="007F6A7D" w:rsidRPr="00972103">
        <w:rPr>
          <w:u w:val="none"/>
        </w:rPr>
        <w:t xml:space="preserve"> </w:t>
      </w:r>
      <w:bookmarkStart w:id="0" w:name="_GoBack"/>
      <w:bookmarkEnd w:id="0"/>
      <w:r w:rsidR="007F6A7D" w:rsidRPr="00972103">
        <w:rPr>
          <w:u w:val="none"/>
        </w:rPr>
        <w:t>de llana</w:t>
      </w:r>
      <w:r w:rsidR="003677A0" w:rsidRPr="00972103">
        <w:rPr>
          <w:u w:val="none"/>
        </w:rPr>
        <w:t xml:space="preserve">   </w:t>
      </w:r>
    </w:p>
    <w:p w:rsidR="004B14FB" w:rsidRPr="004B14FB" w:rsidRDefault="004B14FB" w:rsidP="004B14FB">
      <w:pPr>
        <w:spacing w:after="240"/>
        <w:rPr>
          <w:rFonts w:asciiTheme="majorHAnsi" w:eastAsiaTheme="majorEastAsia" w:hAnsiTheme="majorHAnsi" w:cs="Aharoni"/>
          <w:b/>
          <w:bCs/>
          <w:sz w:val="24"/>
          <w:szCs w:val="24"/>
        </w:rPr>
      </w:pPr>
      <w:r w:rsidRPr="004B14FB">
        <w:rPr>
          <w:rFonts w:cs="Aharoni"/>
          <w:b/>
          <w:noProof/>
          <w:sz w:val="24"/>
          <w:szCs w:val="24"/>
          <w:lang w:eastAsia="ca-ES"/>
        </w:rPr>
        <mc:AlternateContent>
          <mc:Choice Requires="wps">
            <w:drawing>
              <wp:anchor distT="0" distB="0" distL="114300" distR="114300" simplePos="0" relativeHeight="251655168" behindDoc="0" locked="0" layoutInCell="1" allowOverlap="1" wp14:anchorId="60AEFE48" wp14:editId="345DF636">
                <wp:simplePos x="0" y="0"/>
                <wp:positionH relativeFrom="column">
                  <wp:posOffset>3672840</wp:posOffset>
                </wp:positionH>
                <wp:positionV relativeFrom="paragraph">
                  <wp:posOffset>98425</wp:posOffset>
                </wp:positionV>
                <wp:extent cx="1714500" cy="1371600"/>
                <wp:effectExtent l="0" t="0" r="19050" b="19050"/>
                <wp:wrapNone/>
                <wp:docPr id="9" name="9 Cuadro de texto"/>
                <wp:cNvGraphicFramePr/>
                <a:graphic xmlns:a="http://schemas.openxmlformats.org/drawingml/2006/main">
                  <a:graphicData uri="http://schemas.microsoft.com/office/word/2010/wordprocessingShape">
                    <wps:wsp>
                      <wps:cNvSpPr txBox="1"/>
                      <wps:spPr>
                        <a:xfrm>
                          <a:off x="0" y="0"/>
                          <a:ext cx="1714500" cy="1371600"/>
                        </a:xfrm>
                        <a:prstGeom prst="rect">
                          <a:avLst/>
                        </a:prstGeom>
                        <a:solidFill>
                          <a:sysClr val="window" lastClr="FFFFFF"/>
                        </a:solidFill>
                        <a:ln w="6350">
                          <a:solidFill>
                            <a:srgbClr val="4BACC6">
                              <a:lumMod val="75000"/>
                            </a:srgbClr>
                          </a:solidFill>
                        </a:ln>
                        <a:effectLst/>
                      </wps:spPr>
                      <wps:txbx>
                        <w:txbxContent>
                          <w:p w:rsidR="00A227B9" w:rsidRPr="003B4BD1" w:rsidRDefault="00A227B9" w:rsidP="00A227B9">
                            <w:pPr>
                              <w:rPr>
                                <w:color w:val="31849B" w:themeColor="accent5" w:themeShade="BF"/>
                              </w:rPr>
                            </w:pPr>
                            <w:r>
                              <w:rPr>
                                <w:noProof/>
                                <w:lang w:eastAsia="ca-ES"/>
                              </w:rPr>
                              <w:drawing>
                                <wp:inline distT="0" distB="0" distL="0" distR="0" wp14:anchorId="255901B5" wp14:editId="62A333C0">
                                  <wp:extent cx="1409700" cy="1323975"/>
                                  <wp:effectExtent l="0" t="0" r="0" b="9525"/>
                                  <wp:docPr id="23" name="Imagen 23" descr="Resultat d'imatges de peluixos fets de l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peluixos fets de ll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874" cy="1325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margin-left:289.2pt;margin-top:7.75pt;width:135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" fillcolor="window" strokecolor="#31859c" strokeweight=".5pt">
                <v:textbox>
                  <w:txbxContent>
                    <w:p w:rsidR="00A227B9" w:rsidRPr="003B4BD1" w:rsidRDefault="00A227B9" w:rsidP="00A227B9">
                      <w:pPr>
                        <w:rPr>
                          <w:color w:val="31849B" w:themeColor="accent5" w:themeShade="BF"/>
                        </w:rPr>
                      </w:pPr>
                      <w:r>
                        <w:rPr>
                          <w:noProof/>
                          <w:lang w:eastAsia="ca-ES"/>
                        </w:rPr>
                        <w:drawing>
                          <wp:inline distT="0" distB="0" distL="0" distR="0" wp14:anchorId="255901B5" wp14:editId="62A333C0">
                            <wp:extent cx="1409700" cy="1323975"/>
                            <wp:effectExtent l="0" t="0" r="0" b="9525"/>
                            <wp:docPr id="23" name="Imagen 23" descr="Resultat d'imatges de peluixos fets de l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peluixos fets de ll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874" cy="1325078"/>
                                    </a:xfrm>
                                    <a:prstGeom prst="rect">
                                      <a:avLst/>
                                    </a:prstGeom>
                                    <a:noFill/>
                                    <a:ln>
                                      <a:noFill/>
                                    </a:ln>
                                  </pic:spPr>
                                </pic:pic>
                              </a:graphicData>
                            </a:graphic>
                          </wp:inline>
                        </w:drawing>
                      </w:r>
                    </w:p>
                  </w:txbxContent>
                </v:textbox>
              </v:shape>
            </w:pict>
          </mc:Fallback>
        </mc:AlternateContent>
      </w:r>
      <w:r w:rsidRPr="004B14FB">
        <w:rPr>
          <w:rFonts w:asciiTheme="majorHAnsi" w:eastAsiaTheme="majorEastAsia" w:hAnsiTheme="majorHAnsi" w:cs="Aharoni"/>
          <w:b/>
          <w:bCs/>
          <w:sz w:val="24"/>
          <w:szCs w:val="24"/>
        </w:rPr>
        <w:t>M</w:t>
      </w:r>
      <w:r w:rsidR="00EE165B">
        <w:rPr>
          <w:rFonts w:asciiTheme="majorHAnsi" w:eastAsiaTheme="majorEastAsia" w:hAnsiTheme="majorHAnsi" w:cs="Aharoni"/>
          <w:b/>
          <w:bCs/>
          <w:sz w:val="24"/>
          <w:szCs w:val="24"/>
        </w:rPr>
        <w:t>ida</w:t>
      </w:r>
      <w:r w:rsidR="00972103">
        <w:rPr>
          <w:rFonts w:asciiTheme="majorHAnsi" w:eastAsiaTheme="majorEastAsia" w:hAnsiTheme="majorHAnsi" w:cs="Aharoni"/>
          <w:b/>
          <w:bCs/>
          <w:sz w:val="24"/>
          <w:szCs w:val="24"/>
        </w:rPr>
        <w:t xml:space="preserve"> i preu</w:t>
      </w:r>
      <w:r w:rsidRPr="004B14FB">
        <w:rPr>
          <w:rFonts w:asciiTheme="majorHAnsi" w:eastAsiaTheme="majorEastAsia" w:hAnsiTheme="majorHAnsi" w:cs="Aharoni"/>
          <w:b/>
          <w:bCs/>
          <w:sz w:val="24"/>
          <w:szCs w:val="24"/>
        </w:rPr>
        <w:t>:</w:t>
      </w:r>
    </w:p>
    <w:p w:rsidR="007F1006" w:rsidRDefault="006D1FC1" w:rsidP="003E09ED">
      <w:pPr>
        <w:spacing w:after="240"/>
        <w:rPr>
          <w:rFonts w:asciiTheme="majorHAnsi" w:eastAsiaTheme="majorEastAsia" w:hAnsiTheme="majorHAnsi" w:cs="Aharoni"/>
          <w:bCs/>
          <w:sz w:val="24"/>
          <w:szCs w:val="24"/>
        </w:rPr>
      </w:pPr>
      <w:r>
        <w:rPr>
          <w:rFonts w:asciiTheme="majorHAnsi" w:eastAsiaTheme="majorEastAsia" w:hAnsiTheme="majorHAnsi" w:cs="Aharoni"/>
          <w:bCs/>
          <w:sz w:val="24"/>
          <w:szCs w:val="24"/>
        </w:rPr>
        <w:t xml:space="preserve"> </w:t>
      </w:r>
      <w:r w:rsidR="004B14FB">
        <w:rPr>
          <w:rFonts w:asciiTheme="majorHAnsi" w:eastAsiaTheme="majorEastAsia" w:hAnsiTheme="majorHAnsi" w:cs="Aharoni"/>
          <w:bCs/>
          <w:sz w:val="24"/>
          <w:szCs w:val="24"/>
        </w:rPr>
        <w:t xml:space="preserve">Petit: </w:t>
      </w:r>
      <w:r w:rsidR="003677A0">
        <w:rPr>
          <w:rFonts w:asciiTheme="majorHAnsi" w:eastAsiaTheme="majorEastAsia" w:hAnsiTheme="majorHAnsi" w:cs="Aharoni"/>
          <w:bCs/>
          <w:sz w:val="24"/>
          <w:szCs w:val="24"/>
        </w:rPr>
        <w:t>7€</w:t>
      </w:r>
    </w:p>
    <w:p w:rsidR="004B14FB" w:rsidRDefault="006D1FC1" w:rsidP="003E09ED">
      <w:pPr>
        <w:spacing w:after="240"/>
        <w:rPr>
          <w:rFonts w:asciiTheme="majorHAnsi" w:eastAsiaTheme="majorEastAsia" w:hAnsiTheme="majorHAnsi" w:cs="Aharoni"/>
          <w:bCs/>
          <w:sz w:val="24"/>
          <w:szCs w:val="24"/>
        </w:rPr>
      </w:pPr>
      <w:r>
        <w:rPr>
          <w:rFonts w:asciiTheme="majorHAnsi" w:eastAsiaTheme="majorEastAsia" w:hAnsiTheme="majorHAnsi" w:cs="Aharoni"/>
          <w:bCs/>
          <w:sz w:val="24"/>
          <w:szCs w:val="24"/>
        </w:rPr>
        <w:t xml:space="preserve"> </w:t>
      </w:r>
      <w:r w:rsidR="004B14FB">
        <w:rPr>
          <w:rFonts w:asciiTheme="majorHAnsi" w:eastAsiaTheme="majorEastAsia" w:hAnsiTheme="majorHAnsi" w:cs="Aharoni"/>
          <w:bCs/>
          <w:sz w:val="24"/>
          <w:szCs w:val="24"/>
        </w:rPr>
        <w:t>Mitja:</w:t>
      </w:r>
      <w:r w:rsidR="00FE64BC">
        <w:rPr>
          <w:rFonts w:asciiTheme="majorHAnsi" w:eastAsiaTheme="majorEastAsia" w:hAnsiTheme="majorHAnsi" w:cs="Aharoni"/>
          <w:bCs/>
          <w:sz w:val="24"/>
          <w:szCs w:val="24"/>
        </w:rPr>
        <w:t xml:space="preserve"> 8’5</w:t>
      </w:r>
      <w:r w:rsidR="003677A0">
        <w:rPr>
          <w:rFonts w:asciiTheme="majorHAnsi" w:eastAsiaTheme="majorEastAsia" w:hAnsiTheme="majorHAnsi" w:cs="Aharoni"/>
          <w:bCs/>
          <w:sz w:val="24"/>
          <w:szCs w:val="24"/>
        </w:rPr>
        <w:t>€</w:t>
      </w:r>
    </w:p>
    <w:p w:rsidR="003E09ED" w:rsidRPr="004B14FB" w:rsidRDefault="006D1FC1" w:rsidP="004B14FB">
      <w:pPr>
        <w:spacing w:after="240"/>
        <w:rPr>
          <w:rFonts w:asciiTheme="majorHAnsi" w:eastAsiaTheme="majorEastAsia" w:hAnsiTheme="majorHAnsi" w:cs="Aharoni"/>
          <w:bCs/>
          <w:sz w:val="24"/>
          <w:szCs w:val="24"/>
        </w:rPr>
      </w:pPr>
      <w:r>
        <w:rPr>
          <w:rFonts w:asciiTheme="majorHAnsi" w:eastAsiaTheme="majorEastAsia" w:hAnsiTheme="majorHAnsi" w:cs="Aharoni"/>
          <w:bCs/>
          <w:sz w:val="24"/>
          <w:szCs w:val="24"/>
        </w:rPr>
        <w:t xml:space="preserve"> </w:t>
      </w:r>
      <w:r w:rsidR="004B14FB">
        <w:rPr>
          <w:rFonts w:asciiTheme="majorHAnsi" w:eastAsiaTheme="majorEastAsia" w:hAnsiTheme="majorHAnsi" w:cs="Aharoni"/>
          <w:bCs/>
          <w:sz w:val="24"/>
          <w:szCs w:val="24"/>
        </w:rPr>
        <w:t>Gran:</w:t>
      </w:r>
      <w:r w:rsidR="00FE64BC">
        <w:rPr>
          <w:rFonts w:asciiTheme="majorHAnsi" w:eastAsiaTheme="majorEastAsia" w:hAnsiTheme="majorHAnsi" w:cs="Aharoni"/>
          <w:bCs/>
          <w:sz w:val="24"/>
          <w:szCs w:val="24"/>
        </w:rPr>
        <w:t xml:space="preserve"> 10</w:t>
      </w:r>
      <w:r w:rsidR="003677A0">
        <w:rPr>
          <w:rFonts w:asciiTheme="majorHAnsi" w:eastAsiaTheme="majorEastAsia" w:hAnsiTheme="majorHAnsi" w:cs="Aharoni"/>
          <w:bCs/>
          <w:sz w:val="24"/>
          <w:szCs w:val="24"/>
        </w:rPr>
        <w:t>€</w:t>
      </w:r>
    </w:p>
    <w:p w:rsidR="007F1006" w:rsidRPr="00783D71" w:rsidRDefault="007F1006" w:rsidP="003E09ED">
      <w:pPr>
        <w:pStyle w:val="Ttulo3"/>
        <w:rPr>
          <w:rFonts w:cs="Aharoni"/>
          <w:sz w:val="24"/>
          <w:szCs w:val="24"/>
          <w:u w:val="none"/>
        </w:rPr>
      </w:pPr>
      <w:r w:rsidRPr="00783D71">
        <w:rPr>
          <w:rFonts w:cs="Aharoni"/>
          <w:sz w:val="24"/>
          <w:szCs w:val="24"/>
          <w:u w:val="none"/>
        </w:rPr>
        <w:t>Coixinets amb aromes</w:t>
      </w:r>
    </w:p>
    <w:p w:rsidR="00257F3A" w:rsidRDefault="00C600B4" w:rsidP="003E09ED">
      <w:pPr>
        <w:spacing w:after="240"/>
        <w:rPr>
          <w:rFonts w:asciiTheme="majorHAnsi" w:eastAsiaTheme="majorEastAsia" w:hAnsiTheme="majorHAnsi" w:cs="Aharoni"/>
          <w:bCs/>
          <w:sz w:val="24"/>
          <w:szCs w:val="24"/>
        </w:rPr>
      </w:pPr>
      <w:r w:rsidRPr="004B14FB">
        <w:rPr>
          <w:rFonts w:cs="Aharoni"/>
          <w:b/>
          <w:noProof/>
          <w:sz w:val="24"/>
          <w:szCs w:val="24"/>
          <w:lang w:eastAsia="ca-ES"/>
        </w:rPr>
        <mc:AlternateContent>
          <mc:Choice Requires="wps">
            <w:drawing>
              <wp:anchor distT="0" distB="0" distL="114300" distR="114300" simplePos="0" relativeHeight="251667456" behindDoc="0" locked="0" layoutInCell="1" allowOverlap="1" wp14:anchorId="505E70E4" wp14:editId="521DB26B">
                <wp:simplePos x="0" y="0"/>
                <wp:positionH relativeFrom="column">
                  <wp:posOffset>3675184</wp:posOffset>
                </wp:positionH>
                <wp:positionV relativeFrom="paragraph">
                  <wp:posOffset>109122</wp:posOffset>
                </wp:positionV>
                <wp:extent cx="1714500" cy="1371600"/>
                <wp:effectExtent l="0" t="0" r="19050" b="19050"/>
                <wp:wrapNone/>
                <wp:docPr id="17" name="17 Cuadro de texto"/>
                <wp:cNvGraphicFramePr/>
                <a:graphic xmlns:a="http://schemas.openxmlformats.org/drawingml/2006/main">
                  <a:graphicData uri="http://schemas.microsoft.com/office/word/2010/wordprocessingShape">
                    <wps:wsp>
                      <wps:cNvSpPr txBox="1"/>
                      <wps:spPr>
                        <a:xfrm>
                          <a:off x="0" y="0"/>
                          <a:ext cx="1714500" cy="1371600"/>
                        </a:xfrm>
                        <a:prstGeom prst="rect">
                          <a:avLst/>
                        </a:prstGeom>
                        <a:solidFill>
                          <a:sysClr val="window" lastClr="FFFFFF"/>
                        </a:solidFill>
                        <a:ln w="6350">
                          <a:solidFill>
                            <a:srgbClr val="4BACC6">
                              <a:lumMod val="75000"/>
                            </a:srgbClr>
                          </a:solidFill>
                        </a:ln>
                        <a:effectLst/>
                      </wps:spPr>
                      <wps:txbx>
                        <w:txbxContent>
                          <w:p w:rsidR="00C600B4" w:rsidRDefault="00C600B4" w:rsidP="00C600B4">
                            <w:pPr>
                              <w:rPr>
                                <w:color w:val="31849B" w:themeColor="accent5" w:themeShade="BF"/>
                              </w:rPr>
                            </w:pPr>
                            <w:r>
                              <w:rPr>
                                <w:noProof/>
                                <w:lang w:eastAsia="ca-ES"/>
                              </w:rPr>
                              <w:drawing>
                                <wp:inline distT="0" distB="0" distL="0" distR="0" wp14:anchorId="3B49CA7F" wp14:editId="18EA37D7">
                                  <wp:extent cx="1431446" cy="1289769"/>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7034" cy="1294804"/>
                                          </a:xfrm>
                                          <a:prstGeom prst="rect">
                                            <a:avLst/>
                                          </a:prstGeom>
                                        </pic:spPr>
                                      </pic:pic>
                                    </a:graphicData>
                                  </a:graphic>
                                </wp:inline>
                              </w:drawing>
                            </w:r>
                          </w:p>
                          <w:p w:rsidR="00C600B4" w:rsidRPr="003B4BD1" w:rsidRDefault="00C600B4" w:rsidP="00C600B4">
                            <w:pPr>
                              <w:rPr>
                                <w:color w:val="31849B"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8" type="#_x0000_t202" style="position:absolute;margin-left:289.4pt;margin-top:8.6pt;width:13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" fillcolor="window" strokecolor="#31859c" strokeweight=".5pt">
                <v:textbox>
                  <w:txbxContent>
                    <w:p w:rsidR="00C600B4" w:rsidRDefault="00C600B4" w:rsidP="00C600B4">
                      <w:pPr>
                        <w:rPr>
                          <w:color w:val="31849B" w:themeColor="accent5" w:themeShade="BF"/>
                        </w:rPr>
                      </w:pPr>
                      <w:r>
                        <w:rPr>
                          <w:noProof/>
                          <w:lang w:eastAsia="ca-ES"/>
                        </w:rPr>
                        <w:drawing>
                          <wp:inline distT="0" distB="0" distL="0" distR="0" wp14:anchorId="3B49CA7F" wp14:editId="18EA37D7">
                            <wp:extent cx="1431446" cy="1289769"/>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7034" cy="1294804"/>
                                    </a:xfrm>
                                    <a:prstGeom prst="rect">
                                      <a:avLst/>
                                    </a:prstGeom>
                                  </pic:spPr>
                                </pic:pic>
                              </a:graphicData>
                            </a:graphic>
                          </wp:inline>
                        </w:drawing>
                      </w:r>
                    </w:p>
                    <w:p w:rsidR="00C600B4" w:rsidRPr="003B4BD1" w:rsidRDefault="00C600B4" w:rsidP="00C600B4">
                      <w:pPr>
                        <w:rPr>
                          <w:color w:val="31849B" w:themeColor="accent5" w:themeShade="BF"/>
                        </w:rPr>
                      </w:pPr>
                    </w:p>
                  </w:txbxContent>
                </v:textbox>
              </v:shape>
            </w:pict>
          </mc:Fallback>
        </mc:AlternateContent>
      </w:r>
      <w:r w:rsidR="00257F3A">
        <w:rPr>
          <w:rFonts w:asciiTheme="majorHAnsi" w:eastAsiaTheme="majorEastAsia" w:hAnsiTheme="majorHAnsi" w:cs="Aharoni"/>
          <w:bCs/>
          <w:noProof/>
          <w:sz w:val="24"/>
          <w:szCs w:val="24"/>
          <w:lang w:eastAsia="ca-ES"/>
        </w:rPr>
        <mc:AlternateContent>
          <mc:Choice Requires="wps">
            <w:drawing>
              <wp:anchor distT="0" distB="0" distL="114300" distR="114300" simplePos="0" relativeHeight="251665408" behindDoc="0" locked="0" layoutInCell="1" allowOverlap="1" wp14:anchorId="366488A0" wp14:editId="49DA2230">
                <wp:simplePos x="0" y="0"/>
                <wp:positionH relativeFrom="column">
                  <wp:posOffset>-69020</wp:posOffset>
                </wp:positionH>
                <wp:positionV relativeFrom="paragraph">
                  <wp:posOffset>158700</wp:posOffset>
                </wp:positionV>
                <wp:extent cx="2321169" cy="1213339"/>
                <wp:effectExtent l="0" t="0" r="0" b="6350"/>
                <wp:wrapNone/>
                <wp:docPr id="13" name="13 Cuadro de texto"/>
                <wp:cNvGraphicFramePr/>
                <a:graphic xmlns:a="http://schemas.openxmlformats.org/drawingml/2006/main">
                  <a:graphicData uri="http://schemas.microsoft.com/office/word/2010/wordprocessingShape">
                    <wps:wsp>
                      <wps:cNvSpPr txBox="1"/>
                      <wps:spPr>
                        <a:xfrm>
                          <a:off x="0" y="0"/>
                          <a:ext cx="2321169" cy="1213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 xml:space="preserve">Tipus: </w:t>
                            </w:r>
                          </w:p>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-Romaní i Camamilla</w:t>
                            </w:r>
                          </w:p>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-Farigola i Can</w:t>
                            </w:r>
                            <w:r w:rsidR="006D1FC1">
                              <w:rPr>
                                <w:rFonts w:asciiTheme="majorHAnsi" w:eastAsiaTheme="majorEastAsia" w:hAnsiTheme="majorHAnsi" w:cs="Aharoni"/>
                                <w:bCs/>
                                <w:sz w:val="24"/>
                                <w:szCs w:val="24"/>
                              </w:rPr>
                              <w:t>y</w:t>
                            </w:r>
                            <w:r w:rsidRPr="00257F3A">
                              <w:rPr>
                                <w:rFonts w:asciiTheme="majorHAnsi" w:eastAsiaTheme="majorEastAsia" w:hAnsiTheme="majorHAnsi" w:cs="Aharoni"/>
                                <w:bCs/>
                                <w:sz w:val="24"/>
                                <w:szCs w:val="24"/>
                              </w:rPr>
                              <w:t>ella</w:t>
                            </w:r>
                          </w:p>
                          <w:p w:rsidR="00257F3A" w:rsidRPr="007D2010" w:rsidRDefault="007D2010" w:rsidP="007D2010">
                            <w:pPr>
                              <w:spacing w:before="240"/>
                              <w:rPr>
                                <w:rFonts w:asciiTheme="majorHAnsi" w:eastAsiaTheme="majorEastAsia" w:hAnsiTheme="majorHAnsi" w:cs="Aharoni"/>
                                <w:bCs/>
                                <w:sz w:val="24"/>
                                <w:szCs w:val="24"/>
                              </w:rPr>
                            </w:pPr>
                            <w:r w:rsidRPr="007D2010">
                              <w:rPr>
                                <w:rFonts w:asciiTheme="majorHAnsi" w:eastAsiaTheme="majorEastAsia" w:hAnsiTheme="majorHAnsi" w:cs="Aharoni"/>
                                <w:bCs/>
                                <w:sz w:val="24"/>
                                <w:szCs w:val="24"/>
                              </w:rPr>
                              <w:t xml:space="preserve">Preu: </w:t>
                            </w:r>
                            <w:r w:rsidR="005D5FFF">
                              <w:rPr>
                                <w:rFonts w:asciiTheme="majorHAnsi" w:eastAsiaTheme="majorEastAsia" w:hAnsiTheme="majorHAnsi" w:cs="Aharoni"/>
                                <w:bCs/>
                                <w:sz w:val="24"/>
                                <w:szCs w:val="24"/>
                              </w:rPr>
                              <w:t>3</w:t>
                            </w:r>
                            <w:r w:rsidR="00C600B4">
                              <w:rPr>
                                <w:rFonts w:asciiTheme="majorHAnsi" w:eastAsiaTheme="majorEastAsia" w:hAnsiTheme="majorHAnsi" w:cs="Aharoni"/>
                                <w:bCs/>
                                <w:sz w:val="24"/>
                                <w:szCs w:val="24"/>
                              </w:rPr>
                              <w:t>€</w:t>
                            </w:r>
                            <w:r w:rsidRPr="007D2010">
                              <w:rPr>
                                <w:rFonts w:asciiTheme="majorHAnsi" w:eastAsiaTheme="majorEastAsia" w:hAnsiTheme="majorHAnsi" w:cs="Aharoni"/>
                                <w:bCs/>
                                <w:sz w:val="24"/>
                                <w:szCs w:val="24"/>
                              </w:rPr>
                              <w:t xml:space="preserve"> </w:t>
                            </w:r>
                          </w:p>
                          <w:p w:rsidR="007D2010" w:rsidRDefault="007D2010" w:rsidP="007D2010">
                            <w:pPr>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3 Cuadro de texto" o:spid="_x0000_s1029" type="#_x0000_t202" style="position:absolute;margin-left:-5.45pt;margin-top:12.5pt;width:182.75pt;height:9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" filled="f" stroked="f" strokeweight=".5pt">
                <v:textbox>
                  <w:txbxContent>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 xml:space="preserve">Tipus: </w:t>
                      </w:r>
                    </w:p>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-Romaní i Camamilla</w:t>
                      </w:r>
                    </w:p>
                    <w:p w:rsidR="00257F3A" w:rsidRPr="00257F3A" w:rsidRDefault="00257F3A" w:rsidP="00257F3A">
                      <w:pPr>
                        <w:spacing w:after="0"/>
                        <w:rPr>
                          <w:rFonts w:asciiTheme="majorHAnsi" w:eastAsiaTheme="majorEastAsia" w:hAnsiTheme="majorHAnsi" w:cs="Aharoni"/>
                          <w:bCs/>
                          <w:sz w:val="24"/>
                          <w:szCs w:val="24"/>
                        </w:rPr>
                      </w:pPr>
                      <w:r w:rsidRPr="00257F3A">
                        <w:rPr>
                          <w:rFonts w:asciiTheme="majorHAnsi" w:eastAsiaTheme="majorEastAsia" w:hAnsiTheme="majorHAnsi" w:cs="Aharoni"/>
                          <w:bCs/>
                          <w:sz w:val="24"/>
                          <w:szCs w:val="24"/>
                        </w:rPr>
                        <w:t>-Farigola i Can</w:t>
                      </w:r>
                      <w:r w:rsidR="006D1FC1">
                        <w:rPr>
                          <w:rFonts w:asciiTheme="majorHAnsi" w:eastAsiaTheme="majorEastAsia" w:hAnsiTheme="majorHAnsi" w:cs="Aharoni"/>
                          <w:bCs/>
                          <w:sz w:val="24"/>
                          <w:szCs w:val="24"/>
                        </w:rPr>
                        <w:t>y</w:t>
                      </w:r>
                      <w:r w:rsidRPr="00257F3A">
                        <w:rPr>
                          <w:rFonts w:asciiTheme="majorHAnsi" w:eastAsiaTheme="majorEastAsia" w:hAnsiTheme="majorHAnsi" w:cs="Aharoni"/>
                          <w:bCs/>
                          <w:sz w:val="24"/>
                          <w:szCs w:val="24"/>
                        </w:rPr>
                        <w:t>ella</w:t>
                      </w:r>
                    </w:p>
                    <w:p w:rsidR="00257F3A" w:rsidRPr="007D2010" w:rsidRDefault="007D2010" w:rsidP="007D2010">
                      <w:pPr>
                        <w:spacing w:before="240"/>
                        <w:rPr>
                          <w:rFonts w:asciiTheme="majorHAnsi" w:eastAsiaTheme="majorEastAsia" w:hAnsiTheme="majorHAnsi" w:cs="Aharoni"/>
                          <w:bCs/>
                          <w:sz w:val="24"/>
                          <w:szCs w:val="24"/>
                        </w:rPr>
                      </w:pPr>
                      <w:r w:rsidRPr="007D2010">
                        <w:rPr>
                          <w:rFonts w:asciiTheme="majorHAnsi" w:eastAsiaTheme="majorEastAsia" w:hAnsiTheme="majorHAnsi" w:cs="Aharoni"/>
                          <w:bCs/>
                          <w:sz w:val="24"/>
                          <w:szCs w:val="24"/>
                        </w:rPr>
                        <w:t xml:space="preserve">Preu: </w:t>
                      </w:r>
                      <w:r w:rsidR="005D5FFF">
                        <w:rPr>
                          <w:rFonts w:asciiTheme="majorHAnsi" w:eastAsiaTheme="majorEastAsia" w:hAnsiTheme="majorHAnsi" w:cs="Aharoni"/>
                          <w:bCs/>
                          <w:sz w:val="24"/>
                          <w:szCs w:val="24"/>
                        </w:rPr>
                        <w:t>3</w:t>
                      </w:r>
                      <w:r w:rsidR="00C600B4">
                        <w:rPr>
                          <w:rFonts w:asciiTheme="majorHAnsi" w:eastAsiaTheme="majorEastAsia" w:hAnsiTheme="majorHAnsi" w:cs="Aharoni"/>
                          <w:bCs/>
                          <w:sz w:val="24"/>
                          <w:szCs w:val="24"/>
                        </w:rPr>
                        <w:t>€</w:t>
                      </w:r>
                      <w:r w:rsidRPr="007D2010">
                        <w:rPr>
                          <w:rFonts w:asciiTheme="majorHAnsi" w:eastAsiaTheme="majorEastAsia" w:hAnsiTheme="majorHAnsi" w:cs="Aharoni"/>
                          <w:bCs/>
                          <w:sz w:val="24"/>
                          <w:szCs w:val="24"/>
                        </w:rPr>
                        <w:t xml:space="preserve"> </w:t>
                      </w:r>
                    </w:p>
                    <w:p w:rsidR="007D2010" w:rsidRDefault="007D2010" w:rsidP="007D2010">
                      <w:pPr>
                        <w:spacing w:before="240"/>
                      </w:pPr>
                    </w:p>
                  </w:txbxContent>
                </v:textbox>
              </v:shape>
            </w:pict>
          </mc:Fallback>
        </mc:AlternateContent>
      </w:r>
      <w:r w:rsidR="00FE64BC" w:rsidRPr="00FE64BC">
        <w:rPr>
          <w:rFonts w:asciiTheme="majorHAnsi" w:eastAsiaTheme="majorEastAsia" w:hAnsiTheme="majorHAnsi" w:cs="Aharoni"/>
          <w:bCs/>
          <w:sz w:val="24"/>
          <w:szCs w:val="24"/>
        </w:rPr>
        <w:t>Petits coixinets</w:t>
      </w:r>
      <w:r w:rsidR="007C7AC1">
        <w:rPr>
          <w:rFonts w:asciiTheme="majorHAnsi" w:eastAsiaTheme="majorEastAsia" w:hAnsiTheme="majorHAnsi" w:cs="Aharoni"/>
          <w:bCs/>
          <w:sz w:val="24"/>
          <w:szCs w:val="24"/>
        </w:rPr>
        <w:t xml:space="preserve"> d’aromes</w:t>
      </w:r>
      <w:r w:rsidR="00FE64BC" w:rsidRPr="00FE64BC">
        <w:rPr>
          <w:rFonts w:asciiTheme="majorHAnsi" w:eastAsiaTheme="majorEastAsia" w:hAnsiTheme="majorHAnsi" w:cs="Aharoni"/>
          <w:bCs/>
          <w:sz w:val="24"/>
          <w:szCs w:val="24"/>
        </w:rPr>
        <w:t xml:space="preserve"> fets a mà</w:t>
      </w:r>
      <w:r w:rsidR="00EA6E79">
        <w:rPr>
          <w:rFonts w:asciiTheme="majorHAnsi" w:eastAsiaTheme="majorEastAsia" w:hAnsiTheme="majorHAnsi" w:cs="Aharoni"/>
          <w:bCs/>
          <w:sz w:val="24"/>
          <w:szCs w:val="24"/>
        </w:rPr>
        <w:t>.</w:t>
      </w:r>
      <w:r w:rsidRPr="00C600B4">
        <w:rPr>
          <w:rFonts w:cs="Aharoni"/>
          <w:b/>
          <w:noProof/>
          <w:sz w:val="24"/>
          <w:szCs w:val="24"/>
          <w:lang w:eastAsia="ca-ES"/>
        </w:rPr>
        <w:t xml:space="preserve"> </w:t>
      </w:r>
    </w:p>
    <w:p w:rsidR="00257F3A" w:rsidRPr="00257F3A" w:rsidRDefault="00257F3A" w:rsidP="003E09ED">
      <w:pPr>
        <w:spacing w:after="240"/>
        <w:rPr>
          <w:rFonts w:asciiTheme="majorHAnsi" w:eastAsiaTheme="majorEastAsia" w:hAnsiTheme="majorHAnsi" w:cs="Aharoni"/>
          <w:bCs/>
          <w:sz w:val="24"/>
          <w:szCs w:val="24"/>
        </w:rPr>
      </w:pPr>
    </w:p>
    <w:p w:rsidR="006677B3" w:rsidRDefault="006677B3" w:rsidP="003E09ED">
      <w:pPr>
        <w:spacing w:after="240"/>
        <w:rPr>
          <w:rFonts w:asciiTheme="majorHAnsi" w:eastAsiaTheme="majorEastAsia" w:hAnsiTheme="majorHAnsi" w:cs="Aharoni"/>
          <w:b/>
          <w:bCs/>
          <w:color w:val="4F81BD" w:themeColor="accent1"/>
          <w:sz w:val="24"/>
          <w:szCs w:val="24"/>
        </w:rPr>
      </w:pPr>
    </w:p>
    <w:p w:rsidR="003E09ED" w:rsidRDefault="003E09ED" w:rsidP="003E09ED">
      <w:pPr>
        <w:spacing w:after="240"/>
        <w:rPr>
          <w:rFonts w:asciiTheme="majorHAnsi" w:eastAsiaTheme="majorEastAsia" w:hAnsiTheme="majorHAnsi" w:cs="Aharoni"/>
          <w:b/>
          <w:bCs/>
          <w:color w:val="4F81BD" w:themeColor="accent1"/>
          <w:sz w:val="24"/>
          <w:szCs w:val="24"/>
        </w:rPr>
      </w:pPr>
    </w:p>
    <w:p w:rsidR="007F1006" w:rsidRPr="00783D71" w:rsidRDefault="007F1006" w:rsidP="00512AE9">
      <w:pPr>
        <w:pStyle w:val="Ttulo3"/>
        <w:tabs>
          <w:tab w:val="left" w:pos="3690"/>
        </w:tabs>
        <w:rPr>
          <w:rFonts w:cs="Aharoni"/>
          <w:sz w:val="24"/>
          <w:szCs w:val="24"/>
          <w:u w:val="none"/>
        </w:rPr>
      </w:pPr>
      <w:proofErr w:type="spellStart"/>
      <w:r w:rsidRPr="00783D71">
        <w:rPr>
          <w:rFonts w:cs="Aharoni"/>
          <w:sz w:val="24"/>
          <w:szCs w:val="24"/>
          <w:u w:val="none"/>
        </w:rPr>
        <w:t>Hold</w:t>
      </w:r>
      <w:proofErr w:type="spellEnd"/>
      <w:r w:rsidRPr="00783D71">
        <w:rPr>
          <w:rFonts w:cs="Aharoni"/>
          <w:sz w:val="24"/>
          <w:szCs w:val="24"/>
          <w:u w:val="none"/>
        </w:rPr>
        <w:t xml:space="preserve"> </w:t>
      </w:r>
      <w:proofErr w:type="spellStart"/>
      <w:r w:rsidRPr="00783D71">
        <w:rPr>
          <w:rFonts w:cs="Aharoni"/>
          <w:sz w:val="24"/>
          <w:szCs w:val="24"/>
          <w:u w:val="none"/>
        </w:rPr>
        <w:t>mobile</w:t>
      </w:r>
      <w:proofErr w:type="spellEnd"/>
    </w:p>
    <w:p w:rsidR="00C34155" w:rsidRPr="00C34155" w:rsidRDefault="008D52C3" w:rsidP="00C34155">
      <w:pPr>
        <w:spacing w:after="0"/>
        <w:rPr>
          <w:rFonts w:asciiTheme="majorHAnsi" w:hAnsiTheme="majorHAnsi" w:cs="Aharoni"/>
          <w:noProof/>
          <w:sz w:val="24"/>
          <w:szCs w:val="24"/>
          <w:lang w:val="es-ES"/>
        </w:rPr>
      </w:pPr>
      <w:r w:rsidRPr="008D52C3">
        <w:rPr>
          <w:rFonts w:cs="Aharoni"/>
          <w:noProof/>
          <w:color w:val="4BACC6" w:themeColor="accent5"/>
          <w:sz w:val="24"/>
          <w:szCs w:val="24"/>
          <w:lang w:eastAsia="ca-ES"/>
        </w:rPr>
        <mc:AlternateContent>
          <mc:Choice Requires="wps">
            <w:drawing>
              <wp:anchor distT="0" distB="0" distL="114300" distR="114300" simplePos="0" relativeHeight="251659264" behindDoc="0" locked="0" layoutInCell="1" allowOverlap="1" wp14:anchorId="2936C5C2" wp14:editId="354D7CCB">
                <wp:simplePos x="0" y="0"/>
                <wp:positionH relativeFrom="column">
                  <wp:posOffset>3291840</wp:posOffset>
                </wp:positionH>
                <wp:positionV relativeFrom="paragraph">
                  <wp:posOffset>79375</wp:posOffset>
                </wp:positionV>
                <wp:extent cx="2162175" cy="1371600"/>
                <wp:effectExtent l="0" t="0" r="28575" b="19050"/>
                <wp:wrapNone/>
                <wp:docPr id="14" name="14 Cuadro de texto"/>
                <wp:cNvGraphicFramePr/>
                <a:graphic xmlns:a="http://schemas.openxmlformats.org/drawingml/2006/main">
                  <a:graphicData uri="http://schemas.microsoft.com/office/word/2010/wordprocessingShape">
                    <wps:wsp>
                      <wps:cNvSpPr txBox="1"/>
                      <wps:spPr>
                        <a:xfrm>
                          <a:off x="0" y="0"/>
                          <a:ext cx="2162175" cy="1371600"/>
                        </a:xfrm>
                        <a:prstGeom prst="rect">
                          <a:avLst/>
                        </a:prstGeom>
                        <a:solidFill>
                          <a:sysClr val="window" lastClr="FFFFFF"/>
                        </a:solidFill>
                        <a:ln w="6350">
                          <a:solidFill>
                            <a:srgbClr val="4BACC6">
                              <a:lumMod val="75000"/>
                            </a:srgbClr>
                          </a:solidFill>
                        </a:ln>
                        <a:effectLst/>
                      </wps:spPr>
                      <wps:txbx>
                        <w:txbxContent>
                          <w:p w:rsidR="008D52C3" w:rsidRPr="003B4BD1" w:rsidRDefault="008D52C3" w:rsidP="008D52C3">
                            <w:pPr>
                              <w:rPr>
                                <w:color w:val="31849B" w:themeColor="accent5" w:themeShade="BF"/>
                              </w:rPr>
                            </w:pPr>
                            <w:r>
                              <w:rPr>
                                <w:noProof/>
                                <w:lang w:eastAsia="ca-ES"/>
                              </w:rPr>
                              <w:drawing>
                                <wp:inline distT="0" distB="0" distL="0" distR="0" wp14:anchorId="49EF821A" wp14:editId="045F032E">
                                  <wp:extent cx="1959925" cy="11811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2150" cy="1182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30" type="#_x0000_t202" style="position:absolute;margin-left:259.2pt;margin-top:6.25pt;width:170.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" fillcolor="window" strokecolor="#31859c" strokeweight=".5pt">
                <v:textbox>
                  <w:txbxContent>
                    <w:p w:rsidR="008D52C3" w:rsidRPr="003B4BD1" w:rsidRDefault="008D52C3" w:rsidP="008D52C3">
                      <w:pPr>
                        <w:rPr>
                          <w:color w:val="31849B" w:themeColor="accent5" w:themeShade="BF"/>
                        </w:rPr>
                      </w:pPr>
                      <w:r>
                        <w:rPr>
                          <w:noProof/>
                          <w:lang w:eastAsia="ca-ES"/>
                        </w:rPr>
                        <w:drawing>
                          <wp:inline distT="0" distB="0" distL="0" distR="0" wp14:anchorId="49EF821A" wp14:editId="045F032E">
                            <wp:extent cx="1959925" cy="11811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2150" cy="1182441"/>
                                    </a:xfrm>
                                    <a:prstGeom prst="rect">
                                      <a:avLst/>
                                    </a:prstGeom>
                                  </pic:spPr>
                                </pic:pic>
                              </a:graphicData>
                            </a:graphic>
                          </wp:inline>
                        </w:drawing>
                      </w:r>
                    </w:p>
                  </w:txbxContent>
                </v:textbox>
              </v:shape>
            </w:pict>
          </mc:Fallback>
        </mc:AlternateContent>
      </w:r>
      <w:r w:rsidR="00EE165B" w:rsidRPr="00C34155">
        <w:rPr>
          <w:rFonts w:asciiTheme="majorHAnsi" w:hAnsiTheme="majorHAnsi" w:cs="Aharoni"/>
          <w:noProof/>
          <w:sz w:val="24"/>
          <w:szCs w:val="24"/>
          <w:lang w:val="es-ES"/>
        </w:rPr>
        <w:t>Fets a mà</w:t>
      </w:r>
      <w:r w:rsidR="00512AE9" w:rsidRPr="00C34155">
        <w:rPr>
          <w:rFonts w:asciiTheme="majorHAnsi" w:hAnsiTheme="majorHAnsi" w:cs="Aharoni"/>
          <w:noProof/>
          <w:sz w:val="24"/>
          <w:szCs w:val="24"/>
          <w:lang w:val="es-ES"/>
        </w:rPr>
        <w:t xml:space="preserve">. Serveixen per fer de suport del mòbil. </w:t>
      </w:r>
    </w:p>
    <w:p w:rsidR="00C34155" w:rsidRPr="00C34155" w:rsidRDefault="00E2488C" w:rsidP="00C34155">
      <w:pPr>
        <w:spacing w:after="0"/>
        <w:rPr>
          <w:rFonts w:asciiTheme="majorHAnsi" w:hAnsiTheme="majorHAnsi" w:cs="Aharoni"/>
          <w:noProof/>
          <w:sz w:val="24"/>
          <w:szCs w:val="24"/>
          <w:lang w:val="es-ES"/>
        </w:rPr>
      </w:pPr>
      <w:r w:rsidRPr="00512AE9">
        <w:rPr>
          <w:rFonts w:asciiTheme="majorHAnsi" w:hAnsiTheme="majorHAnsi" w:cs="Aharoni"/>
          <w:noProof/>
          <w:sz w:val="24"/>
          <w:szCs w:val="24"/>
          <w:lang w:val="es-ES"/>
        </w:rPr>
        <w:t xml:space="preserve">Cartró(no es veu)+goma eva+decoracions </w:t>
      </w:r>
    </w:p>
    <w:p w:rsidR="00E2488C" w:rsidRPr="00512AE9" w:rsidRDefault="00E2488C" w:rsidP="00C34155">
      <w:pPr>
        <w:spacing w:after="0"/>
        <w:rPr>
          <w:rFonts w:asciiTheme="majorHAnsi" w:hAnsiTheme="majorHAnsi" w:cs="Aharoni"/>
          <w:noProof/>
          <w:sz w:val="24"/>
          <w:szCs w:val="24"/>
          <w:lang w:val="es-ES"/>
        </w:rPr>
      </w:pPr>
      <w:r w:rsidRPr="00512AE9">
        <w:rPr>
          <w:rFonts w:asciiTheme="majorHAnsi" w:hAnsiTheme="majorHAnsi" w:cs="Aharoni"/>
          <w:noProof/>
          <w:sz w:val="24"/>
          <w:szCs w:val="24"/>
          <w:lang w:val="es-ES"/>
        </w:rPr>
        <w:t xml:space="preserve">personalitzades+molt d’amor </w:t>
      </w:r>
    </w:p>
    <w:p w:rsidR="003E09ED" w:rsidRDefault="00D3116F" w:rsidP="00C34155">
      <w:pPr>
        <w:spacing w:after="0"/>
        <w:rPr>
          <w:rFonts w:asciiTheme="majorHAnsi" w:hAnsiTheme="majorHAnsi" w:cs="Aharoni"/>
          <w:noProof/>
          <w:sz w:val="24"/>
          <w:szCs w:val="24"/>
          <w:lang w:val="es-ES"/>
        </w:rPr>
      </w:pPr>
      <w:r w:rsidRPr="00C34155">
        <w:rPr>
          <w:rFonts w:asciiTheme="majorHAnsi" w:hAnsiTheme="majorHAnsi" w:cs="Aharoni"/>
          <w:noProof/>
          <w:sz w:val="24"/>
          <w:szCs w:val="24"/>
          <w:lang w:val="es-ES"/>
        </w:rPr>
        <w:t xml:space="preserve">Preu: </w:t>
      </w:r>
      <w:r w:rsidR="00C600B4" w:rsidRPr="00C34155">
        <w:rPr>
          <w:rFonts w:asciiTheme="majorHAnsi" w:hAnsiTheme="majorHAnsi" w:cs="Aharoni"/>
          <w:noProof/>
          <w:sz w:val="24"/>
          <w:szCs w:val="24"/>
          <w:lang w:val="es-ES"/>
        </w:rPr>
        <w:t>6</w:t>
      </w:r>
      <w:r w:rsidRPr="00C34155">
        <w:rPr>
          <w:rFonts w:asciiTheme="majorHAnsi" w:hAnsiTheme="majorHAnsi" w:cs="Aharoni"/>
          <w:noProof/>
          <w:sz w:val="24"/>
          <w:szCs w:val="24"/>
          <w:lang w:val="es-ES"/>
        </w:rPr>
        <w:t>€</w:t>
      </w:r>
    </w:p>
    <w:p w:rsidR="00C34155" w:rsidRDefault="00C34155" w:rsidP="00C34155">
      <w:pPr>
        <w:spacing w:after="0"/>
        <w:rPr>
          <w:rFonts w:asciiTheme="majorHAnsi" w:hAnsiTheme="majorHAnsi" w:cs="Aharoni"/>
          <w:noProof/>
          <w:sz w:val="24"/>
          <w:szCs w:val="24"/>
          <w:lang w:val="es-ES"/>
        </w:rPr>
      </w:pPr>
    </w:p>
    <w:p w:rsidR="00C34155" w:rsidRDefault="00C34155" w:rsidP="00C34155">
      <w:pPr>
        <w:spacing w:after="0"/>
        <w:rPr>
          <w:rFonts w:asciiTheme="majorHAnsi" w:hAnsiTheme="majorHAnsi" w:cs="Aharoni"/>
          <w:noProof/>
          <w:sz w:val="24"/>
          <w:szCs w:val="24"/>
          <w:lang w:val="es-ES"/>
        </w:rPr>
      </w:pPr>
    </w:p>
    <w:p w:rsidR="00C34155" w:rsidRPr="00C34155" w:rsidRDefault="00C34155" w:rsidP="00C34155">
      <w:pPr>
        <w:spacing w:after="0"/>
        <w:rPr>
          <w:rFonts w:asciiTheme="majorHAnsi" w:hAnsiTheme="majorHAnsi" w:cs="Aharoni"/>
          <w:noProof/>
          <w:sz w:val="24"/>
          <w:szCs w:val="24"/>
          <w:lang w:val="es-ES"/>
        </w:rPr>
      </w:pPr>
    </w:p>
    <w:p w:rsidR="00511C71" w:rsidRPr="00783D71" w:rsidRDefault="005D5FFF" w:rsidP="003677A0">
      <w:pPr>
        <w:pStyle w:val="Ttulo3"/>
        <w:pBdr>
          <w:bottom w:val="single" w:sz="8" w:space="0" w:color="31849B" w:themeColor="accent5" w:themeShade="BF"/>
        </w:pBdr>
        <w:rPr>
          <w:rFonts w:cs="Aharoni"/>
          <w:sz w:val="24"/>
          <w:szCs w:val="24"/>
          <w:u w:val="none"/>
        </w:rPr>
      </w:pPr>
      <w:r>
        <w:rPr>
          <w:rFonts w:cs="Aharoni"/>
          <w:sz w:val="24"/>
          <w:szCs w:val="24"/>
          <w:u w:val="none"/>
        </w:rPr>
        <w:t xml:space="preserve">Arracades dissenyades i fetes </w:t>
      </w:r>
      <w:r w:rsidR="007F6A7D" w:rsidRPr="00783D71">
        <w:rPr>
          <w:rFonts w:cs="Aharoni"/>
          <w:sz w:val="24"/>
          <w:szCs w:val="24"/>
          <w:u w:val="none"/>
        </w:rPr>
        <w:t>amb impres</w:t>
      </w:r>
      <w:r>
        <w:rPr>
          <w:rFonts w:cs="Aharoni"/>
          <w:sz w:val="24"/>
          <w:szCs w:val="24"/>
          <w:u w:val="none"/>
        </w:rPr>
        <w:t>s</w:t>
      </w:r>
      <w:r w:rsidR="007F6A7D" w:rsidRPr="00783D71">
        <w:rPr>
          <w:rFonts w:cs="Aharoni"/>
          <w:sz w:val="24"/>
          <w:szCs w:val="24"/>
          <w:u w:val="none"/>
        </w:rPr>
        <w:t>ora 3D</w:t>
      </w:r>
    </w:p>
    <w:p w:rsidR="007F6A7D" w:rsidRPr="005D5FFF" w:rsidRDefault="00972103" w:rsidP="007F6A7D">
      <w:pPr>
        <w:pStyle w:val="Ttulo2"/>
        <w:rPr>
          <w:rFonts w:eastAsiaTheme="minorHAnsi" w:cs="Aharoni"/>
          <w:b w:val="0"/>
          <w:bCs w:val="0"/>
          <w:noProof/>
          <w:color w:val="auto"/>
          <w:sz w:val="24"/>
          <w:szCs w:val="24"/>
          <w:lang w:val="es-ES"/>
        </w:rPr>
      </w:pPr>
      <w:r w:rsidRPr="005D5FFF">
        <w:rPr>
          <w:rFonts w:eastAsiaTheme="minorHAnsi" w:cs="Aharoni"/>
          <w:b w:val="0"/>
          <w:bCs w:val="0"/>
          <w:noProof/>
          <w:color w:val="auto"/>
          <w:sz w:val="24"/>
          <w:szCs w:val="24"/>
          <w:lang w:val="es-ES"/>
        </w:rPr>
        <mc:AlternateContent>
          <mc:Choice Requires="wps">
            <w:drawing>
              <wp:anchor distT="0" distB="0" distL="114300" distR="114300" simplePos="0" relativeHeight="251658240" behindDoc="0" locked="0" layoutInCell="1" allowOverlap="1" wp14:anchorId="0ECD7FB2" wp14:editId="7CA88742">
                <wp:simplePos x="0" y="0"/>
                <wp:positionH relativeFrom="column">
                  <wp:posOffset>3229274</wp:posOffset>
                </wp:positionH>
                <wp:positionV relativeFrom="paragraph">
                  <wp:posOffset>82625</wp:posOffset>
                </wp:positionV>
                <wp:extent cx="2162175" cy="1371600"/>
                <wp:effectExtent l="0" t="0" r="28575" b="19050"/>
                <wp:wrapNone/>
                <wp:docPr id="19" name="19 Cuadro de texto"/>
                <wp:cNvGraphicFramePr/>
                <a:graphic xmlns:a="http://schemas.openxmlformats.org/drawingml/2006/main">
                  <a:graphicData uri="http://schemas.microsoft.com/office/word/2010/wordprocessingShape">
                    <wps:wsp>
                      <wps:cNvSpPr txBox="1"/>
                      <wps:spPr>
                        <a:xfrm>
                          <a:off x="0" y="0"/>
                          <a:ext cx="2162175" cy="1371600"/>
                        </a:xfrm>
                        <a:prstGeom prst="rect">
                          <a:avLst/>
                        </a:prstGeom>
                        <a:solidFill>
                          <a:sysClr val="window" lastClr="FFFFFF"/>
                        </a:solidFill>
                        <a:ln w="6350">
                          <a:solidFill>
                            <a:srgbClr val="4BACC6">
                              <a:lumMod val="75000"/>
                            </a:srgbClr>
                          </a:solidFill>
                        </a:ln>
                        <a:effectLst/>
                      </wps:spPr>
                      <wps:txbx>
                        <w:txbxContent>
                          <w:p w:rsidR="00246EA1" w:rsidRPr="003B4BD1" w:rsidRDefault="00246EA1" w:rsidP="00246EA1">
                            <w:pPr>
                              <w:rPr>
                                <w:color w:val="31849B" w:themeColor="accent5" w:themeShade="BF"/>
                              </w:rPr>
                            </w:pPr>
                            <w:r>
                              <w:rPr>
                                <w:noProof/>
                                <w:lang w:eastAsia="ca-ES"/>
                              </w:rPr>
                              <w:drawing>
                                <wp:inline distT="0" distB="0" distL="0" distR="0" wp14:anchorId="23585953" wp14:editId="0F677BC7">
                                  <wp:extent cx="2019300" cy="1273657"/>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9300" cy="1273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1" type="#_x0000_t202" style="position:absolute;margin-left:254.25pt;margin-top:6.5pt;width:170.2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" fillcolor="window" strokecolor="#31859c" strokeweight=".5pt">
                <v:textbox>
                  <w:txbxContent>
                    <w:p w:rsidR="00246EA1" w:rsidRPr="003B4BD1" w:rsidRDefault="00246EA1" w:rsidP="00246EA1">
                      <w:pPr>
                        <w:rPr>
                          <w:color w:val="31849B" w:themeColor="accent5" w:themeShade="BF"/>
                        </w:rPr>
                      </w:pPr>
                      <w:r>
                        <w:rPr>
                          <w:noProof/>
                          <w:lang w:eastAsia="ca-ES"/>
                        </w:rPr>
                        <w:drawing>
                          <wp:inline distT="0" distB="0" distL="0" distR="0" wp14:anchorId="23585953" wp14:editId="0F677BC7">
                            <wp:extent cx="2019300" cy="1273657"/>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9300" cy="1273657"/>
                                    </a:xfrm>
                                    <a:prstGeom prst="rect">
                                      <a:avLst/>
                                    </a:prstGeom>
                                  </pic:spPr>
                                </pic:pic>
                              </a:graphicData>
                            </a:graphic>
                          </wp:inline>
                        </w:drawing>
                      </w:r>
                    </w:p>
                  </w:txbxContent>
                </v:textbox>
              </v:shape>
            </w:pict>
          </mc:Fallback>
        </mc:AlternateContent>
      </w:r>
      <w:r w:rsidR="003677A0" w:rsidRPr="005D5FFF">
        <w:rPr>
          <w:rFonts w:eastAsiaTheme="minorHAnsi" w:cs="Aharoni"/>
          <w:b w:val="0"/>
          <w:bCs w:val="0"/>
          <w:noProof/>
          <w:color w:val="auto"/>
          <w:sz w:val="24"/>
          <w:szCs w:val="24"/>
          <w:lang w:val="es-ES"/>
        </w:rPr>
        <w:t>Fets amb una impressora 3D.</w:t>
      </w:r>
    </w:p>
    <w:p w:rsidR="005D5FFF" w:rsidRPr="005D5FFF" w:rsidRDefault="00972103" w:rsidP="005D5FFF">
      <w:pPr>
        <w:spacing w:after="0"/>
        <w:rPr>
          <w:rFonts w:asciiTheme="majorHAnsi" w:hAnsiTheme="majorHAnsi" w:cs="Aharoni"/>
          <w:noProof/>
          <w:sz w:val="24"/>
          <w:szCs w:val="24"/>
          <w:lang w:val="es-ES"/>
        </w:rPr>
      </w:pPr>
      <w:r w:rsidRPr="005D5FFF">
        <w:rPr>
          <w:rFonts w:asciiTheme="majorHAnsi" w:hAnsiTheme="majorHAnsi" w:cs="Aharoni"/>
          <w:noProof/>
          <w:sz w:val="24"/>
          <w:szCs w:val="24"/>
          <w:lang w:val="es-ES"/>
        </w:rPr>
        <w:t>Parella d’arracades</w:t>
      </w:r>
      <w:r w:rsidR="00D3116F" w:rsidRPr="005D5FFF">
        <w:rPr>
          <w:rFonts w:asciiTheme="majorHAnsi" w:hAnsiTheme="majorHAnsi" w:cs="Aharoni"/>
          <w:noProof/>
          <w:sz w:val="24"/>
          <w:szCs w:val="24"/>
          <w:lang w:val="es-ES"/>
        </w:rPr>
        <w:t>: 3</w:t>
      </w:r>
      <w:r w:rsidRPr="005D5FFF">
        <w:rPr>
          <w:rFonts w:asciiTheme="majorHAnsi" w:hAnsiTheme="majorHAnsi" w:cs="Aharoni"/>
          <w:noProof/>
          <w:sz w:val="24"/>
          <w:szCs w:val="24"/>
          <w:lang w:val="es-ES"/>
        </w:rPr>
        <w:t>€</w:t>
      </w:r>
      <w:r w:rsidR="005D5FFF">
        <w:rPr>
          <w:rFonts w:asciiTheme="majorHAnsi" w:hAnsiTheme="majorHAnsi" w:cs="Aharoni"/>
          <w:noProof/>
          <w:sz w:val="24"/>
          <w:szCs w:val="24"/>
          <w:lang w:val="es-ES"/>
        </w:rPr>
        <w:t xml:space="preserve"> (</w:t>
      </w:r>
      <w:r w:rsidR="00EA6E79" w:rsidRPr="005D5FFF">
        <w:rPr>
          <w:rFonts w:asciiTheme="majorHAnsi" w:hAnsiTheme="majorHAnsi" w:cs="Aharoni"/>
          <w:noProof/>
          <w:sz w:val="24"/>
          <w:szCs w:val="24"/>
          <w:lang w:val="es-ES"/>
        </w:rPr>
        <w:t>diferents tipus)</w:t>
      </w:r>
    </w:p>
    <w:p w:rsidR="005D5FFF" w:rsidRPr="005D5FFF" w:rsidRDefault="005D5FFF" w:rsidP="005D5FFF">
      <w:pPr>
        <w:spacing w:after="0"/>
        <w:rPr>
          <w:rFonts w:asciiTheme="majorHAnsi" w:hAnsiTheme="majorHAnsi" w:cs="Aharoni"/>
          <w:noProof/>
          <w:sz w:val="24"/>
          <w:szCs w:val="24"/>
          <w:lang w:val="es-ES"/>
        </w:rPr>
      </w:pPr>
      <w:r w:rsidRPr="005D5FFF">
        <w:rPr>
          <w:rFonts w:asciiTheme="majorHAnsi" w:hAnsiTheme="majorHAnsi" w:cs="Aharoni"/>
          <w:noProof/>
          <w:sz w:val="24"/>
          <w:szCs w:val="24"/>
          <w:lang w:val="es-ES"/>
        </w:rPr>
        <w:t>Podem fer models ajustats a les necessitats.</w:t>
      </w:r>
    </w:p>
    <w:p w:rsidR="005D5FFF" w:rsidRPr="005D5FFF" w:rsidRDefault="005D5FFF" w:rsidP="00972103">
      <w:pPr>
        <w:rPr>
          <w:rFonts w:asciiTheme="majorHAnsi" w:hAnsiTheme="majorHAnsi" w:cs="Aharoni"/>
          <w:noProof/>
          <w:sz w:val="24"/>
          <w:szCs w:val="24"/>
          <w:lang w:val="es-ES"/>
        </w:rPr>
      </w:pPr>
    </w:p>
    <w:p w:rsidR="005D5FFF" w:rsidRPr="00783D71" w:rsidRDefault="005D5FFF" w:rsidP="005D5FFF">
      <w:pPr>
        <w:pStyle w:val="Ttulo3"/>
        <w:pBdr>
          <w:bottom w:val="single" w:sz="8" w:space="0" w:color="31849B" w:themeColor="accent5" w:themeShade="BF"/>
        </w:pBdr>
        <w:rPr>
          <w:rFonts w:cs="Aharoni"/>
          <w:sz w:val="24"/>
          <w:szCs w:val="24"/>
          <w:u w:val="none"/>
        </w:rPr>
      </w:pPr>
      <w:r>
        <w:rPr>
          <w:rFonts w:cs="Aharoni"/>
          <w:sz w:val="24"/>
          <w:szCs w:val="24"/>
          <w:u w:val="none"/>
        </w:rPr>
        <w:lastRenderedPageBreak/>
        <w:t>Clauers dissenyats i fets</w:t>
      </w:r>
      <w:r>
        <w:rPr>
          <w:rFonts w:cs="Aharoni"/>
          <w:sz w:val="24"/>
          <w:szCs w:val="24"/>
          <w:u w:val="none"/>
        </w:rPr>
        <w:t xml:space="preserve"> </w:t>
      </w:r>
      <w:r w:rsidRPr="00783D71">
        <w:rPr>
          <w:rFonts w:cs="Aharoni"/>
          <w:sz w:val="24"/>
          <w:szCs w:val="24"/>
          <w:u w:val="none"/>
        </w:rPr>
        <w:t>amb impres</w:t>
      </w:r>
      <w:r>
        <w:rPr>
          <w:rFonts w:cs="Aharoni"/>
          <w:sz w:val="24"/>
          <w:szCs w:val="24"/>
          <w:u w:val="none"/>
        </w:rPr>
        <w:t>s</w:t>
      </w:r>
      <w:r w:rsidRPr="00783D71">
        <w:rPr>
          <w:rFonts w:cs="Aharoni"/>
          <w:sz w:val="24"/>
          <w:szCs w:val="24"/>
          <w:u w:val="none"/>
        </w:rPr>
        <w:t>ora 3D</w:t>
      </w:r>
    </w:p>
    <w:p w:rsidR="00E2488C" w:rsidRPr="005D5FFF" w:rsidRDefault="00E2488C" w:rsidP="00E2488C">
      <w:pPr>
        <w:pStyle w:val="Ttulo2"/>
        <w:rPr>
          <w:rFonts w:eastAsiaTheme="minorHAnsi" w:cs="Aharoni"/>
          <w:b w:val="0"/>
          <w:bCs w:val="0"/>
          <w:noProof/>
          <w:color w:val="auto"/>
          <w:sz w:val="24"/>
          <w:szCs w:val="24"/>
          <w:lang w:val="es-ES"/>
        </w:rPr>
      </w:pPr>
      <w:r>
        <w:rPr>
          <w:noProof/>
          <w:lang w:eastAsia="ca-ES"/>
        </w:rPr>
        <w:drawing>
          <wp:anchor distT="0" distB="0" distL="114300" distR="114300" simplePos="0" relativeHeight="251668480" behindDoc="0" locked="0" layoutInCell="1" allowOverlap="1" wp14:anchorId="5CABF0D4" wp14:editId="4B42D67F">
            <wp:simplePos x="0" y="0"/>
            <wp:positionH relativeFrom="column">
              <wp:posOffset>3394710</wp:posOffset>
            </wp:positionH>
            <wp:positionV relativeFrom="paragraph">
              <wp:posOffset>192405</wp:posOffset>
            </wp:positionV>
            <wp:extent cx="1616710" cy="1215390"/>
            <wp:effectExtent l="0" t="0" r="2540" b="3810"/>
            <wp:wrapNone/>
            <wp:docPr id="294" name="Imagen 294" descr="http://thingiverse-production-new.s3.amazonaws.com/renders/2a/e1/8e/24/08/IMG_3969_display_large_preview_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ingiverse-production-new.s3.amazonaws.com/renders/2a/e1/8e/24/08/IMG_3969_display_large_preview_featur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71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88C">
        <w:rPr>
          <w:rFonts w:cs="Aharoni"/>
          <w:noProof/>
          <w:sz w:val="24"/>
          <w:szCs w:val="24"/>
          <w:lang w:val="es-ES"/>
        </w:rPr>
        <mc:AlternateContent>
          <mc:Choice Requires="wps">
            <w:drawing>
              <wp:anchor distT="0" distB="0" distL="114300" distR="114300" simplePos="0" relativeHeight="251670528" behindDoc="0" locked="0" layoutInCell="1" allowOverlap="1" wp14:anchorId="41BFBA67" wp14:editId="735EE60B">
                <wp:simplePos x="0" y="0"/>
                <wp:positionH relativeFrom="column">
                  <wp:posOffset>3145790</wp:posOffset>
                </wp:positionH>
                <wp:positionV relativeFrom="paragraph">
                  <wp:posOffset>116840</wp:posOffset>
                </wp:positionV>
                <wp:extent cx="2162175" cy="1371600"/>
                <wp:effectExtent l="0" t="0" r="28575" b="19050"/>
                <wp:wrapNone/>
                <wp:docPr id="295" name="295 Cuadro de texto"/>
                <wp:cNvGraphicFramePr/>
                <a:graphic xmlns:a="http://schemas.openxmlformats.org/drawingml/2006/main">
                  <a:graphicData uri="http://schemas.microsoft.com/office/word/2010/wordprocessingShape">
                    <wps:wsp>
                      <wps:cNvSpPr txBox="1"/>
                      <wps:spPr>
                        <a:xfrm>
                          <a:off x="0" y="0"/>
                          <a:ext cx="2162175" cy="1371600"/>
                        </a:xfrm>
                        <a:prstGeom prst="rect">
                          <a:avLst/>
                        </a:prstGeom>
                        <a:noFill/>
                        <a:ln w="6350">
                          <a:solidFill>
                            <a:srgbClr val="4BACC6">
                              <a:lumMod val="75000"/>
                            </a:srgbClr>
                          </a:solidFill>
                        </a:ln>
                        <a:effectLst/>
                      </wps:spPr>
                      <wps:txbx>
                        <w:txbxContent>
                          <w:p w:rsidR="00E2488C" w:rsidRPr="003B4BD1" w:rsidRDefault="00E2488C" w:rsidP="00E2488C">
                            <w:pPr>
                              <w:tabs>
                                <w:tab w:val="left" w:pos="567"/>
                              </w:tabs>
                              <w:rPr>
                                <w:color w:val="31849B" w:themeColor="accent5"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 Cuadro de texto" o:spid="_x0000_s1032" type="#_x0000_t202" style="position:absolute;margin-left:247.7pt;margin-top:9.2pt;width:170.2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" filled="f" strokecolor="#31859c" strokeweight=".5pt">
                <v:textbox>
                  <w:txbxContent>
                    <w:p w:rsidR="00E2488C" w:rsidRPr="003B4BD1" w:rsidRDefault="00E2488C" w:rsidP="00E2488C">
                      <w:pPr>
                        <w:tabs>
                          <w:tab w:val="left" w:pos="567"/>
                        </w:tabs>
                        <w:rPr>
                          <w:color w:val="31849B" w:themeColor="accent5" w:themeShade="BF"/>
                        </w:rPr>
                      </w:pPr>
                    </w:p>
                  </w:txbxContent>
                </v:textbox>
              </v:shape>
            </w:pict>
          </mc:Fallback>
        </mc:AlternateContent>
      </w:r>
      <w:r w:rsidRPr="005D5FFF">
        <w:rPr>
          <w:rFonts w:eastAsiaTheme="minorHAnsi" w:cs="Aharoni"/>
          <w:b w:val="0"/>
          <w:bCs w:val="0"/>
          <w:noProof/>
          <w:color w:val="auto"/>
          <w:sz w:val="24"/>
          <w:szCs w:val="24"/>
          <w:lang w:val="es-ES"/>
        </w:rPr>
        <w:t>Fets amb una impressora 3D.</w:t>
      </w:r>
    </w:p>
    <w:p w:rsidR="00E2488C" w:rsidRPr="005D5FFF" w:rsidRDefault="00E2488C" w:rsidP="00E2488C">
      <w:pPr>
        <w:spacing w:after="0"/>
        <w:rPr>
          <w:rFonts w:asciiTheme="majorHAnsi" w:hAnsiTheme="majorHAnsi" w:cs="Aharoni"/>
          <w:noProof/>
          <w:sz w:val="24"/>
          <w:szCs w:val="24"/>
          <w:lang w:val="es-ES"/>
        </w:rPr>
      </w:pPr>
      <w:r>
        <w:rPr>
          <w:rFonts w:asciiTheme="majorHAnsi" w:hAnsiTheme="majorHAnsi" w:cs="Aharoni"/>
          <w:noProof/>
          <w:sz w:val="24"/>
          <w:szCs w:val="24"/>
          <w:lang w:val="es-ES"/>
        </w:rPr>
        <w:t>Clauer</w:t>
      </w:r>
      <w:r w:rsidRPr="005D5FFF">
        <w:rPr>
          <w:rFonts w:asciiTheme="majorHAnsi" w:hAnsiTheme="majorHAnsi" w:cs="Aharoni"/>
          <w:noProof/>
          <w:sz w:val="24"/>
          <w:szCs w:val="24"/>
          <w:lang w:val="es-ES"/>
        </w:rPr>
        <w:t xml:space="preserve">: </w:t>
      </w:r>
      <w:r>
        <w:rPr>
          <w:rFonts w:asciiTheme="majorHAnsi" w:hAnsiTheme="majorHAnsi" w:cs="Aharoni"/>
          <w:noProof/>
          <w:sz w:val="24"/>
          <w:szCs w:val="24"/>
          <w:lang w:val="es-ES"/>
        </w:rPr>
        <w:t>4</w:t>
      </w:r>
      <w:r w:rsidRPr="005D5FFF">
        <w:rPr>
          <w:rFonts w:asciiTheme="majorHAnsi" w:hAnsiTheme="majorHAnsi" w:cs="Aharoni"/>
          <w:noProof/>
          <w:sz w:val="24"/>
          <w:szCs w:val="24"/>
          <w:lang w:val="es-ES"/>
        </w:rPr>
        <w:t>€</w:t>
      </w:r>
      <w:r>
        <w:rPr>
          <w:rFonts w:asciiTheme="majorHAnsi" w:hAnsiTheme="majorHAnsi" w:cs="Aharoni"/>
          <w:noProof/>
          <w:sz w:val="24"/>
          <w:szCs w:val="24"/>
          <w:lang w:val="es-ES"/>
        </w:rPr>
        <w:t xml:space="preserve"> (</w:t>
      </w:r>
      <w:r w:rsidRPr="005D5FFF">
        <w:rPr>
          <w:rFonts w:asciiTheme="majorHAnsi" w:hAnsiTheme="majorHAnsi" w:cs="Aharoni"/>
          <w:noProof/>
          <w:sz w:val="24"/>
          <w:szCs w:val="24"/>
          <w:lang w:val="es-ES"/>
        </w:rPr>
        <w:t>diferents tipus)</w:t>
      </w:r>
    </w:p>
    <w:p w:rsidR="005D5FFF" w:rsidRDefault="00E2488C" w:rsidP="00E2488C">
      <w:pPr>
        <w:spacing w:after="0"/>
        <w:rPr>
          <w:rFonts w:asciiTheme="majorHAnsi" w:hAnsiTheme="majorHAnsi" w:cs="Aharoni"/>
          <w:b/>
          <w:bCs/>
          <w:noProof/>
          <w:sz w:val="24"/>
          <w:szCs w:val="24"/>
          <w:lang w:val="es-ES"/>
        </w:rPr>
      </w:pPr>
      <w:r w:rsidRPr="00E2488C">
        <w:rPr>
          <w:rFonts w:asciiTheme="majorHAnsi" w:hAnsiTheme="majorHAnsi" w:cs="Aharoni"/>
          <w:b/>
          <w:bCs/>
          <w:noProof/>
          <w:sz w:val="24"/>
          <w:szCs w:val="24"/>
          <w:lang w:val="es-ES"/>
        </w:rPr>
        <mc:AlternateContent>
          <mc:Choice Requires="wps">
            <w:drawing>
              <wp:anchor distT="0" distB="0" distL="114300" distR="114300" simplePos="0" relativeHeight="251672576" behindDoc="0" locked="0" layoutInCell="1" allowOverlap="1" wp14:anchorId="282199D5" wp14:editId="2C17593F">
                <wp:simplePos x="0" y="0"/>
                <wp:positionH relativeFrom="column">
                  <wp:posOffset>3147060</wp:posOffset>
                </wp:positionH>
                <wp:positionV relativeFrom="paragraph">
                  <wp:posOffset>1076026</wp:posOffset>
                </wp:positionV>
                <wp:extent cx="2193925" cy="1371600"/>
                <wp:effectExtent l="0" t="0" r="15875" b="19050"/>
                <wp:wrapNone/>
                <wp:docPr id="297" name="297 Cuadro de texto"/>
                <wp:cNvGraphicFramePr/>
                <a:graphic xmlns:a="http://schemas.openxmlformats.org/drawingml/2006/main">
                  <a:graphicData uri="http://schemas.microsoft.com/office/word/2010/wordprocessingShape">
                    <wps:wsp>
                      <wps:cNvSpPr txBox="1"/>
                      <wps:spPr>
                        <a:xfrm>
                          <a:off x="0" y="0"/>
                          <a:ext cx="2193925" cy="1371600"/>
                        </a:xfrm>
                        <a:prstGeom prst="rect">
                          <a:avLst/>
                        </a:prstGeom>
                        <a:noFill/>
                        <a:ln w="6350">
                          <a:solidFill>
                            <a:srgbClr val="4BACC6">
                              <a:lumMod val="75000"/>
                            </a:srgbClr>
                          </a:solidFill>
                        </a:ln>
                        <a:effectLst/>
                      </wps:spPr>
                      <wps:txbx>
                        <w:txbxContent>
                          <w:p w:rsidR="00E2488C" w:rsidRPr="003B4BD1" w:rsidRDefault="00E2488C" w:rsidP="00E2488C">
                            <w:pPr>
                              <w:tabs>
                                <w:tab w:val="left" w:pos="567"/>
                              </w:tabs>
                              <w:jc w:val="center"/>
                              <w:rPr>
                                <w:color w:val="31849B" w:themeColor="accent5" w:themeShade="BF"/>
                              </w:rPr>
                            </w:pPr>
                            <w:r>
                              <w:rPr>
                                <w:noProof/>
                                <w:lang w:eastAsia="ca-ES"/>
                              </w:rPr>
                              <w:drawing>
                                <wp:inline distT="0" distB="0" distL="0" distR="0" wp14:anchorId="3ED10116" wp14:editId="73239184">
                                  <wp:extent cx="1699708" cy="1274781"/>
                                  <wp:effectExtent l="0" t="0" r="0" b="1905"/>
                                  <wp:docPr id="298" name="Imagen 298" descr="http://thingiverse-production-new.s3.amazonaws.com/renders/e3/48/7c/e6/1e/minecraft-keychains-for-thingy_preview_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giverse-production-new.s3.amazonaws.com/renders/e3/48/7c/e6/1e/minecraft-keychains-for-thingy_preview_featur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456" cy="12805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uadro de texto" o:spid="_x0000_s1033" type="#_x0000_t202" style="position:absolute;margin-left:247.8pt;margin-top:84.75pt;width:172.7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" filled="f" strokecolor="#31859c" strokeweight=".5pt">
                <v:textbox>
                  <w:txbxContent>
                    <w:p w:rsidR="00E2488C" w:rsidRPr="003B4BD1" w:rsidRDefault="00E2488C" w:rsidP="00E2488C">
                      <w:pPr>
                        <w:tabs>
                          <w:tab w:val="left" w:pos="567"/>
                        </w:tabs>
                        <w:jc w:val="center"/>
                        <w:rPr>
                          <w:color w:val="31849B" w:themeColor="accent5" w:themeShade="BF"/>
                        </w:rPr>
                      </w:pPr>
                      <w:r>
                        <w:rPr>
                          <w:noProof/>
                          <w:lang w:eastAsia="ca-ES"/>
                        </w:rPr>
                        <w:drawing>
                          <wp:inline distT="0" distB="0" distL="0" distR="0" wp14:anchorId="3ED10116" wp14:editId="73239184">
                            <wp:extent cx="1699708" cy="1274781"/>
                            <wp:effectExtent l="0" t="0" r="0" b="1905"/>
                            <wp:docPr id="298" name="Imagen 298" descr="http://thingiverse-production-new.s3.amazonaws.com/renders/e3/48/7c/e6/1e/minecraft-keychains-for-thingy_preview_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giverse-production-new.s3.amazonaws.com/renders/e3/48/7c/e6/1e/minecraft-keychains-for-thingy_preview_featur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456" cy="1280592"/>
                                    </a:xfrm>
                                    <a:prstGeom prst="rect">
                                      <a:avLst/>
                                    </a:prstGeom>
                                    <a:noFill/>
                                    <a:ln>
                                      <a:noFill/>
                                    </a:ln>
                                  </pic:spPr>
                                </pic:pic>
                              </a:graphicData>
                            </a:graphic>
                          </wp:inline>
                        </w:drawing>
                      </w:r>
                    </w:p>
                  </w:txbxContent>
                </v:textbox>
              </v:shape>
            </w:pict>
          </mc:Fallback>
        </mc:AlternateContent>
      </w:r>
      <w:r w:rsidRPr="005D5FFF">
        <w:rPr>
          <w:rFonts w:asciiTheme="majorHAnsi" w:hAnsiTheme="majorHAnsi" w:cs="Aharoni"/>
          <w:noProof/>
          <w:sz w:val="24"/>
          <w:szCs w:val="24"/>
          <w:lang w:val="es-ES"/>
        </w:rPr>
        <w:t>Podem fer models ajustats a les necessitats</w:t>
      </w:r>
      <w:r>
        <w:rPr>
          <w:rFonts w:asciiTheme="majorHAnsi" w:hAnsiTheme="majorHAnsi" w:cs="Aharoni"/>
          <w:b/>
          <w:bCs/>
          <w:noProof/>
          <w:sz w:val="24"/>
          <w:szCs w:val="24"/>
          <w:lang w:val="es-ES"/>
        </w:rPr>
        <w:t>.</w:t>
      </w:r>
    </w:p>
    <w:p w:rsidR="00E2488C" w:rsidRPr="00972103" w:rsidRDefault="00E2488C" w:rsidP="00E2488C">
      <w:pPr>
        <w:spacing w:after="0"/>
      </w:pPr>
      <w:r w:rsidRPr="00E2488C">
        <w:rPr>
          <w:rFonts w:asciiTheme="majorHAnsi" w:hAnsiTheme="majorHAnsi" w:cs="Aharoni"/>
          <w:noProof/>
          <w:sz w:val="24"/>
          <w:szCs w:val="24"/>
          <w:lang w:val="es-ES"/>
        </w:rPr>
        <w:t>(lletres, números, formes…)</w:t>
      </w:r>
    </w:p>
    <w:sectPr w:rsidR="00E2488C" w:rsidRPr="00972103" w:rsidSect="007F1006">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53F"/>
    <w:multiLevelType w:val="hybridMultilevel"/>
    <w:tmpl w:val="AB56A38E"/>
    <w:lvl w:ilvl="0" w:tplc="2BB88408">
      <w:numFmt w:val="bullet"/>
      <w:lvlText w:val="-"/>
      <w:lvlJc w:val="left"/>
      <w:pPr>
        <w:ind w:left="864" w:hanging="360"/>
      </w:pPr>
      <w:rPr>
        <w:rFonts w:ascii="Verdana" w:eastAsiaTheme="majorEastAsia" w:hAnsi="Verdana" w:cstheme="majorBidi"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006"/>
    <w:rsid w:val="00062457"/>
    <w:rsid w:val="00136465"/>
    <w:rsid w:val="002141F1"/>
    <w:rsid w:val="00246EA1"/>
    <w:rsid w:val="00257F3A"/>
    <w:rsid w:val="002F70F8"/>
    <w:rsid w:val="003677A0"/>
    <w:rsid w:val="003B4BD1"/>
    <w:rsid w:val="003E09ED"/>
    <w:rsid w:val="00491C45"/>
    <w:rsid w:val="004B14FB"/>
    <w:rsid w:val="00512AE9"/>
    <w:rsid w:val="00573CCB"/>
    <w:rsid w:val="005D5FFF"/>
    <w:rsid w:val="006677B3"/>
    <w:rsid w:val="006D1FC1"/>
    <w:rsid w:val="007766AD"/>
    <w:rsid w:val="00783D71"/>
    <w:rsid w:val="007C7AC1"/>
    <w:rsid w:val="007D2010"/>
    <w:rsid w:val="007F1006"/>
    <w:rsid w:val="007F6A7D"/>
    <w:rsid w:val="00855E11"/>
    <w:rsid w:val="008D21EE"/>
    <w:rsid w:val="008D52C3"/>
    <w:rsid w:val="00972103"/>
    <w:rsid w:val="00A227B9"/>
    <w:rsid w:val="00B70F9B"/>
    <w:rsid w:val="00BE604E"/>
    <w:rsid w:val="00C34155"/>
    <w:rsid w:val="00C600B4"/>
    <w:rsid w:val="00C91BB5"/>
    <w:rsid w:val="00D3116F"/>
    <w:rsid w:val="00D346D5"/>
    <w:rsid w:val="00D70BD4"/>
    <w:rsid w:val="00E2488C"/>
    <w:rsid w:val="00EA6E79"/>
    <w:rsid w:val="00EE165B"/>
    <w:rsid w:val="00FE64B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F6A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2103"/>
    <w:pPr>
      <w:keepNext/>
      <w:keepLines/>
      <w:pBdr>
        <w:bottom w:val="single" w:sz="8" w:space="1" w:color="31849B" w:themeColor="accent5" w:themeShade="BF"/>
      </w:pBdr>
      <w:spacing w:before="200" w:after="0"/>
      <w:outlineLvl w:val="2"/>
    </w:pPr>
    <w:rPr>
      <w:rFonts w:asciiTheme="majorHAnsi" w:eastAsiaTheme="majorEastAsia" w:hAnsiTheme="majorHAnsi" w:cstheme="majorBidi"/>
      <w:b/>
      <w:bCs/>
      <w:color w:val="4F81BD" w:themeColor="accent1"/>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F1006"/>
    <w:pPr>
      <w:spacing w:after="0" w:line="240" w:lineRule="auto"/>
    </w:pPr>
    <w:rPr>
      <w:rFonts w:eastAsiaTheme="minorEastAsia"/>
      <w:lang w:eastAsia="ca-ES"/>
    </w:rPr>
  </w:style>
  <w:style w:type="character" w:customStyle="1" w:styleId="SinespaciadoCar">
    <w:name w:val="Sin espaciado Car"/>
    <w:basedOn w:val="Fuentedeprrafopredeter"/>
    <w:link w:val="Sinespaciado"/>
    <w:uiPriority w:val="1"/>
    <w:rsid w:val="007F1006"/>
    <w:rPr>
      <w:rFonts w:eastAsiaTheme="minorEastAsia"/>
      <w:lang w:eastAsia="ca-ES"/>
    </w:rPr>
  </w:style>
  <w:style w:type="paragraph" w:styleId="Textodeglobo">
    <w:name w:val="Balloon Text"/>
    <w:basedOn w:val="Normal"/>
    <w:link w:val="TextodegloboCar"/>
    <w:uiPriority w:val="99"/>
    <w:semiHidden/>
    <w:unhideWhenUsed/>
    <w:rsid w:val="007F10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006"/>
    <w:rPr>
      <w:rFonts w:ascii="Tahoma" w:hAnsi="Tahoma" w:cs="Tahoma"/>
      <w:sz w:val="16"/>
      <w:szCs w:val="16"/>
    </w:rPr>
  </w:style>
  <w:style w:type="paragraph" w:customStyle="1" w:styleId="Ttulodebloque">
    <w:name w:val="Título de bloque"/>
    <w:basedOn w:val="Normal"/>
    <w:uiPriority w:val="1"/>
    <w:rsid w:val="007F1006"/>
    <w:pPr>
      <w:spacing w:before="980" w:after="180" w:line="240" w:lineRule="auto"/>
      <w:ind w:left="504" w:right="504"/>
      <w:contextualSpacing/>
    </w:pPr>
    <w:rPr>
      <w:rFonts w:asciiTheme="majorHAnsi" w:eastAsiaTheme="majorEastAsia" w:hAnsiTheme="majorHAnsi" w:cstheme="majorBidi"/>
      <w:color w:val="FFFFFF" w:themeColor="background1"/>
      <w:sz w:val="36"/>
      <w:lang w:val="en-US" w:eastAsia="ja-JP"/>
    </w:rPr>
  </w:style>
  <w:style w:type="paragraph" w:styleId="Prrafodelista">
    <w:name w:val="List Paragraph"/>
    <w:basedOn w:val="Normal"/>
    <w:uiPriority w:val="34"/>
    <w:qFormat/>
    <w:rsid w:val="007F1006"/>
    <w:pPr>
      <w:spacing w:after="160" w:line="259" w:lineRule="auto"/>
      <w:ind w:left="720"/>
      <w:contextualSpacing/>
    </w:pPr>
    <w:rPr>
      <w:rFonts w:eastAsiaTheme="minorEastAsia"/>
      <w:lang w:val="en-US" w:eastAsia="ja-JP"/>
    </w:rPr>
  </w:style>
  <w:style w:type="character" w:customStyle="1" w:styleId="Ttulo2Car">
    <w:name w:val="Título 2 Car"/>
    <w:basedOn w:val="Fuentedeprrafopredeter"/>
    <w:link w:val="Ttulo2"/>
    <w:uiPriority w:val="9"/>
    <w:rsid w:val="007F6A7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72103"/>
    <w:rPr>
      <w:rFonts w:asciiTheme="majorHAnsi" w:eastAsiaTheme="majorEastAsia" w:hAnsiTheme="majorHAnsi" w:cstheme="majorBidi"/>
      <w:b/>
      <w:bCs/>
      <w:color w:val="4F81BD" w:themeColor="accent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F6A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2103"/>
    <w:pPr>
      <w:keepNext/>
      <w:keepLines/>
      <w:pBdr>
        <w:bottom w:val="single" w:sz="8" w:space="1" w:color="31849B" w:themeColor="accent5" w:themeShade="BF"/>
      </w:pBdr>
      <w:spacing w:before="200" w:after="0"/>
      <w:outlineLvl w:val="2"/>
    </w:pPr>
    <w:rPr>
      <w:rFonts w:asciiTheme="majorHAnsi" w:eastAsiaTheme="majorEastAsia" w:hAnsiTheme="majorHAnsi" w:cstheme="majorBidi"/>
      <w:b/>
      <w:bCs/>
      <w:color w:val="4F81BD" w:themeColor="accent1"/>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F1006"/>
    <w:pPr>
      <w:spacing w:after="0" w:line="240" w:lineRule="auto"/>
    </w:pPr>
    <w:rPr>
      <w:rFonts w:eastAsiaTheme="minorEastAsia"/>
      <w:lang w:eastAsia="ca-ES"/>
    </w:rPr>
  </w:style>
  <w:style w:type="character" w:customStyle="1" w:styleId="SinespaciadoCar">
    <w:name w:val="Sin espaciado Car"/>
    <w:basedOn w:val="Fuentedeprrafopredeter"/>
    <w:link w:val="Sinespaciado"/>
    <w:uiPriority w:val="1"/>
    <w:rsid w:val="007F1006"/>
    <w:rPr>
      <w:rFonts w:eastAsiaTheme="minorEastAsia"/>
      <w:lang w:eastAsia="ca-ES"/>
    </w:rPr>
  </w:style>
  <w:style w:type="paragraph" w:styleId="Textodeglobo">
    <w:name w:val="Balloon Text"/>
    <w:basedOn w:val="Normal"/>
    <w:link w:val="TextodegloboCar"/>
    <w:uiPriority w:val="99"/>
    <w:semiHidden/>
    <w:unhideWhenUsed/>
    <w:rsid w:val="007F10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006"/>
    <w:rPr>
      <w:rFonts w:ascii="Tahoma" w:hAnsi="Tahoma" w:cs="Tahoma"/>
      <w:sz w:val="16"/>
      <w:szCs w:val="16"/>
    </w:rPr>
  </w:style>
  <w:style w:type="paragraph" w:customStyle="1" w:styleId="Ttulodebloque">
    <w:name w:val="Título de bloque"/>
    <w:basedOn w:val="Normal"/>
    <w:uiPriority w:val="1"/>
    <w:rsid w:val="007F1006"/>
    <w:pPr>
      <w:spacing w:before="980" w:after="180" w:line="240" w:lineRule="auto"/>
      <w:ind w:left="504" w:right="504"/>
      <w:contextualSpacing/>
    </w:pPr>
    <w:rPr>
      <w:rFonts w:asciiTheme="majorHAnsi" w:eastAsiaTheme="majorEastAsia" w:hAnsiTheme="majorHAnsi" w:cstheme="majorBidi"/>
      <w:color w:val="FFFFFF" w:themeColor="background1"/>
      <w:sz w:val="36"/>
      <w:lang w:val="en-US" w:eastAsia="ja-JP"/>
    </w:rPr>
  </w:style>
  <w:style w:type="paragraph" w:styleId="Prrafodelista">
    <w:name w:val="List Paragraph"/>
    <w:basedOn w:val="Normal"/>
    <w:uiPriority w:val="34"/>
    <w:qFormat/>
    <w:rsid w:val="007F1006"/>
    <w:pPr>
      <w:spacing w:after="160" w:line="259" w:lineRule="auto"/>
      <w:ind w:left="720"/>
      <w:contextualSpacing/>
    </w:pPr>
    <w:rPr>
      <w:rFonts w:eastAsiaTheme="minorEastAsia"/>
      <w:lang w:val="en-US" w:eastAsia="ja-JP"/>
    </w:rPr>
  </w:style>
  <w:style w:type="character" w:customStyle="1" w:styleId="Ttulo2Car">
    <w:name w:val="Título 2 Car"/>
    <w:basedOn w:val="Fuentedeprrafopredeter"/>
    <w:link w:val="Ttulo2"/>
    <w:uiPriority w:val="9"/>
    <w:rsid w:val="007F6A7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72103"/>
    <w:rPr>
      <w:rFonts w:asciiTheme="majorHAnsi" w:eastAsiaTheme="majorEastAsia" w:hAnsiTheme="majorHAnsi" w:cstheme="majorBidi"/>
      <w:b/>
      <w:bCs/>
      <w:color w:val="4F81BD" w:themeColor="accen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0F01970B084111A84D14076BE5ED6B"/>
        <w:category>
          <w:name w:val="General"/>
          <w:gallery w:val="placeholder"/>
        </w:category>
        <w:types>
          <w:type w:val="bbPlcHdr"/>
        </w:types>
        <w:behaviors>
          <w:behavior w:val="content"/>
        </w:behaviors>
        <w:guid w:val="{B971E15A-F5AD-452F-B31E-5D6FB250E327}"/>
      </w:docPartPr>
      <w:docPartBody>
        <w:p w:rsidR="00974082" w:rsidRDefault="00D317A6" w:rsidP="00D317A6">
          <w:pPr>
            <w:pStyle w:val="B80F01970B084111A84D14076BE5ED6B"/>
          </w:pPr>
          <w:r>
            <w:rPr>
              <w:rFonts w:asciiTheme="majorHAnsi" w:eastAsiaTheme="majorEastAsia" w:hAnsiTheme="majorHAnsi" w:cstheme="majorBidi"/>
              <w:b/>
              <w:bCs/>
              <w:color w:val="4F81BD" w:themeColor="accent1"/>
              <w:sz w:val="48"/>
              <w:szCs w:val="48"/>
              <w:lang w:val="es-ES"/>
            </w:rPr>
            <w:t>[Escriba el título del documento]</w:t>
          </w:r>
        </w:p>
      </w:docPartBody>
    </w:docPart>
    <w:docPart>
      <w:docPartPr>
        <w:name w:val="4136DDE10C5A458C9787780597507318"/>
        <w:category>
          <w:name w:val="General"/>
          <w:gallery w:val="placeholder"/>
        </w:category>
        <w:types>
          <w:type w:val="bbPlcHdr"/>
        </w:types>
        <w:behaviors>
          <w:behavior w:val="content"/>
        </w:behaviors>
        <w:guid w:val="{AF5D10E0-7B7E-4A4C-91B1-2C7C7255207B}"/>
      </w:docPartPr>
      <w:docPartBody>
        <w:p w:rsidR="00974082" w:rsidRDefault="00D317A6" w:rsidP="00D317A6">
          <w:pPr>
            <w:pStyle w:val="4136DDE10C5A458C9787780597507318"/>
          </w:pPr>
          <w:r>
            <w:rPr>
              <w:color w:val="EEECE1" w:themeColor="background2"/>
              <w:sz w:val="28"/>
              <w:szCs w:val="28"/>
              <w:lang w:val="es-ES"/>
            </w:rPr>
            <w:t>[Escriba el subtítulo del documento]</w:t>
          </w:r>
        </w:p>
      </w:docPartBody>
    </w:docPart>
    <w:docPart>
      <w:docPartPr>
        <w:name w:val="B1366C492A674C9FA5C8390EB312A23E"/>
        <w:category>
          <w:name w:val="General"/>
          <w:gallery w:val="placeholder"/>
        </w:category>
        <w:types>
          <w:type w:val="bbPlcHdr"/>
        </w:types>
        <w:behaviors>
          <w:behavior w:val="content"/>
        </w:behaviors>
        <w:guid w:val="{81678D11-B7BF-47D4-868C-CEE4FBA5BC18}"/>
      </w:docPartPr>
      <w:docPartBody>
        <w:p w:rsidR="00974082" w:rsidRDefault="00D317A6" w:rsidP="00D317A6">
          <w:pPr>
            <w:pStyle w:val="B1366C492A674C9FA5C8390EB312A23E"/>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7A6"/>
    <w:rsid w:val="000F3E56"/>
    <w:rsid w:val="00974082"/>
    <w:rsid w:val="00D317A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80F01970B084111A84D14076BE5ED6B">
    <w:name w:val="B80F01970B084111A84D14076BE5ED6B"/>
    <w:rsid w:val="00D317A6"/>
  </w:style>
  <w:style w:type="paragraph" w:customStyle="1" w:styleId="4136DDE10C5A458C9787780597507318">
    <w:name w:val="4136DDE10C5A458C9787780597507318"/>
    <w:rsid w:val="00D317A6"/>
  </w:style>
  <w:style w:type="paragraph" w:customStyle="1" w:styleId="B1366C492A674C9FA5C8390EB312A23E">
    <w:name w:val="B1366C492A674C9FA5C8390EB312A23E"/>
    <w:rsid w:val="00D317A6"/>
  </w:style>
  <w:style w:type="paragraph" w:customStyle="1" w:styleId="1DFC34507CF941638CFD43A7A3E35CC8">
    <w:name w:val="1DFC34507CF941638CFD43A7A3E35CC8"/>
    <w:rsid w:val="00D317A6"/>
  </w:style>
  <w:style w:type="paragraph" w:customStyle="1" w:styleId="58BC964A5D05451BB5ADC11387C2A3BC">
    <w:name w:val="58BC964A5D05451BB5ADC11387C2A3BC"/>
    <w:rsid w:val="00D317A6"/>
  </w:style>
  <w:style w:type="paragraph" w:customStyle="1" w:styleId="680242309AC44D259744B42C3C0FEF31">
    <w:name w:val="680242309AC44D259744B42C3C0FEF31"/>
    <w:rsid w:val="000F3E56"/>
  </w:style>
  <w:style w:type="paragraph" w:customStyle="1" w:styleId="164EBD9D42F947E09E3F2274DA94A87D">
    <w:name w:val="164EBD9D42F947E09E3F2274DA94A87D"/>
    <w:rsid w:val="000F3E56"/>
  </w:style>
  <w:style w:type="paragraph" w:customStyle="1" w:styleId="3499B985D0FA4C73AA0F60DFA749D541">
    <w:name w:val="3499B985D0FA4C73AA0F60DFA749D541"/>
    <w:rsid w:val="000F3E56"/>
  </w:style>
  <w:style w:type="paragraph" w:customStyle="1" w:styleId="DE21D02B78414951A07E943D0ED2CA75">
    <w:name w:val="DE21D02B78414951A07E943D0ED2CA75"/>
    <w:rsid w:val="000F3E56"/>
  </w:style>
  <w:style w:type="paragraph" w:customStyle="1" w:styleId="252A217C0A594C55BD571449CC9977ED">
    <w:name w:val="252A217C0A594C55BD571449CC9977ED"/>
    <w:rsid w:val="000F3E56"/>
  </w:style>
  <w:style w:type="paragraph" w:customStyle="1" w:styleId="6F4231E74576455DB2EF8F8BB6EEA724">
    <w:name w:val="6F4231E74576455DB2EF8F8BB6EEA724"/>
    <w:rsid w:val="000F3E56"/>
  </w:style>
  <w:style w:type="paragraph" w:customStyle="1" w:styleId="FF55655013D94EFB999EC852D5CA7664">
    <w:name w:val="FF55655013D94EFB999EC852D5CA7664"/>
    <w:rsid w:val="000F3E56"/>
  </w:style>
  <w:style w:type="paragraph" w:customStyle="1" w:styleId="3FDB37BED0104386BD7AE970EE531C53">
    <w:name w:val="3FDB37BED0104386BD7AE970EE531C53"/>
    <w:rsid w:val="000F3E56"/>
  </w:style>
  <w:style w:type="paragraph" w:customStyle="1" w:styleId="7FB6BC7196CE418E9460C06DB4F2B8B4">
    <w:name w:val="7FB6BC7196CE418E9460C06DB4F2B8B4"/>
    <w:rsid w:val="000F3E56"/>
  </w:style>
  <w:style w:type="paragraph" w:customStyle="1" w:styleId="1EA088107A884E3798767BC50E79C382">
    <w:name w:val="1EA088107A884E3798767BC50E79C382"/>
    <w:rsid w:val="000F3E56"/>
  </w:style>
  <w:style w:type="paragraph" w:customStyle="1" w:styleId="565A67E0E0A24CF492C16016C21E0CA7">
    <w:name w:val="565A67E0E0A24CF492C16016C21E0CA7"/>
    <w:rsid w:val="000F3E56"/>
  </w:style>
  <w:style w:type="paragraph" w:customStyle="1" w:styleId="CBC0A6E8C97B4C00BB23D005B4B736B6">
    <w:name w:val="CBC0A6E8C97B4C00BB23D005B4B736B6"/>
    <w:rsid w:val="000F3E5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80F01970B084111A84D14076BE5ED6B">
    <w:name w:val="B80F01970B084111A84D14076BE5ED6B"/>
    <w:rsid w:val="00D317A6"/>
  </w:style>
  <w:style w:type="paragraph" w:customStyle="1" w:styleId="4136DDE10C5A458C9787780597507318">
    <w:name w:val="4136DDE10C5A458C9787780597507318"/>
    <w:rsid w:val="00D317A6"/>
  </w:style>
  <w:style w:type="paragraph" w:customStyle="1" w:styleId="B1366C492A674C9FA5C8390EB312A23E">
    <w:name w:val="B1366C492A674C9FA5C8390EB312A23E"/>
    <w:rsid w:val="00D317A6"/>
  </w:style>
  <w:style w:type="paragraph" w:customStyle="1" w:styleId="1DFC34507CF941638CFD43A7A3E35CC8">
    <w:name w:val="1DFC34507CF941638CFD43A7A3E35CC8"/>
    <w:rsid w:val="00D317A6"/>
  </w:style>
  <w:style w:type="paragraph" w:customStyle="1" w:styleId="58BC964A5D05451BB5ADC11387C2A3BC">
    <w:name w:val="58BC964A5D05451BB5ADC11387C2A3BC"/>
    <w:rsid w:val="00D317A6"/>
  </w:style>
  <w:style w:type="paragraph" w:customStyle="1" w:styleId="680242309AC44D259744B42C3C0FEF31">
    <w:name w:val="680242309AC44D259744B42C3C0FEF31"/>
    <w:rsid w:val="000F3E56"/>
  </w:style>
  <w:style w:type="paragraph" w:customStyle="1" w:styleId="164EBD9D42F947E09E3F2274DA94A87D">
    <w:name w:val="164EBD9D42F947E09E3F2274DA94A87D"/>
    <w:rsid w:val="000F3E56"/>
  </w:style>
  <w:style w:type="paragraph" w:customStyle="1" w:styleId="3499B985D0FA4C73AA0F60DFA749D541">
    <w:name w:val="3499B985D0FA4C73AA0F60DFA749D541"/>
    <w:rsid w:val="000F3E56"/>
  </w:style>
  <w:style w:type="paragraph" w:customStyle="1" w:styleId="DE21D02B78414951A07E943D0ED2CA75">
    <w:name w:val="DE21D02B78414951A07E943D0ED2CA75"/>
    <w:rsid w:val="000F3E56"/>
  </w:style>
  <w:style w:type="paragraph" w:customStyle="1" w:styleId="252A217C0A594C55BD571449CC9977ED">
    <w:name w:val="252A217C0A594C55BD571449CC9977ED"/>
    <w:rsid w:val="000F3E56"/>
  </w:style>
  <w:style w:type="paragraph" w:customStyle="1" w:styleId="6F4231E74576455DB2EF8F8BB6EEA724">
    <w:name w:val="6F4231E74576455DB2EF8F8BB6EEA724"/>
    <w:rsid w:val="000F3E56"/>
  </w:style>
  <w:style w:type="paragraph" w:customStyle="1" w:styleId="FF55655013D94EFB999EC852D5CA7664">
    <w:name w:val="FF55655013D94EFB999EC852D5CA7664"/>
    <w:rsid w:val="000F3E56"/>
  </w:style>
  <w:style w:type="paragraph" w:customStyle="1" w:styleId="3FDB37BED0104386BD7AE970EE531C53">
    <w:name w:val="3FDB37BED0104386BD7AE970EE531C53"/>
    <w:rsid w:val="000F3E56"/>
  </w:style>
  <w:style w:type="paragraph" w:customStyle="1" w:styleId="7FB6BC7196CE418E9460C06DB4F2B8B4">
    <w:name w:val="7FB6BC7196CE418E9460C06DB4F2B8B4"/>
    <w:rsid w:val="000F3E56"/>
  </w:style>
  <w:style w:type="paragraph" w:customStyle="1" w:styleId="1EA088107A884E3798767BC50E79C382">
    <w:name w:val="1EA088107A884E3798767BC50E79C382"/>
    <w:rsid w:val="000F3E56"/>
  </w:style>
  <w:style w:type="paragraph" w:customStyle="1" w:styleId="565A67E0E0A24CF492C16016C21E0CA7">
    <w:name w:val="565A67E0E0A24CF492C16016C21E0CA7"/>
    <w:rsid w:val="000F3E56"/>
  </w:style>
  <w:style w:type="paragraph" w:customStyle="1" w:styleId="CBC0A6E8C97B4C00BB23D005B4B736B6">
    <w:name w:val="CBC0A6E8C97B4C00BB23D005B4B736B6"/>
    <w:rsid w:val="000F3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Catàleg detallat de productes a la venda.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E5C84F-712F-45B9-B9D4-65907C31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3</Pages>
  <Words>136</Words>
  <Characters>781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CATÀLEG DE PRODUCTES</vt:lpstr>
    </vt:vector>
  </TitlesOfParts>
  <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CATÀLEG DE PRODUCTES</dc:title>
  <dc:subject>MOBILE DREAM -     Cooperativa</dc:subject>
  <dc:creator>familia</dc:creator>
  <cp:lastModifiedBy>familia</cp:lastModifiedBy>
  <cp:revision>12</cp:revision>
  <dcterms:created xsi:type="dcterms:W3CDTF">2017-02-21T20:06:00Z</dcterms:created>
  <dcterms:modified xsi:type="dcterms:W3CDTF">2017-02-24T18:14:00Z</dcterms:modified>
</cp:coreProperties>
</file>